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46" w:rsidRPr="00C4445D" w:rsidRDefault="00407508" w:rsidP="00CD5A2B">
      <w:pPr>
        <w:jc w:val="center"/>
        <w:rPr>
          <w:i/>
          <w:sz w:val="24"/>
          <w:szCs w:val="24"/>
          <w:u w:val="single"/>
        </w:rPr>
      </w:pPr>
      <w:bookmarkStart w:id="0" w:name="_GoBack"/>
      <w:bookmarkEnd w:id="0"/>
      <w:r w:rsidRPr="00C4445D">
        <w:rPr>
          <w:i/>
          <w:sz w:val="24"/>
          <w:szCs w:val="24"/>
          <w:u w:val="single"/>
        </w:rPr>
        <w:t xml:space="preserve">DOKTORZY </w:t>
      </w:r>
      <w:r w:rsidR="003D7246" w:rsidRPr="001B7FFA">
        <w:rPr>
          <w:i/>
          <w:sz w:val="24"/>
          <w:szCs w:val="24"/>
          <w:u w:val="single"/>
        </w:rPr>
        <w:t>H</w:t>
      </w:r>
      <w:r w:rsidRPr="001B7FFA">
        <w:rPr>
          <w:i/>
          <w:sz w:val="24"/>
          <w:szCs w:val="24"/>
          <w:u w:val="single"/>
        </w:rPr>
        <w:t>ABILITOWANI</w:t>
      </w:r>
      <w:r w:rsidR="00D03EB0">
        <w:rPr>
          <w:i/>
          <w:sz w:val="24"/>
          <w:szCs w:val="24"/>
          <w:u w:val="single"/>
        </w:rPr>
        <w:t xml:space="preserve"> (</w:t>
      </w:r>
      <w:r w:rsidR="007F2AFC">
        <w:rPr>
          <w:i/>
          <w:sz w:val="24"/>
          <w:szCs w:val="24"/>
          <w:u w:val="single"/>
        </w:rPr>
        <w:t>4</w:t>
      </w:r>
      <w:r w:rsidR="00B84F1E" w:rsidRPr="001B7FFA">
        <w:rPr>
          <w:i/>
          <w:sz w:val="24"/>
          <w:szCs w:val="24"/>
          <w:u w:val="single"/>
        </w:rPr>
        <w:t>)</w:t>
      </w:r>
      <w:r w:rsidR="005F4957" w:rsidRPr="001B7FFA">
        <w:rPr>
          <w:i/>
          <w:sz w:val="24"/>
          <w:szCs w:val="24"/>
          <w:u w:val="single"/>
        </w:rPr>
        <w:t>:</w:t>
      </w:r>
    </w:p>
    <w:p w:rsidR="007B6BD4" w:rsidRDefault="002C22EE" w:rsidP="00D03EB0">
      <w:pPr>
        <w:spacing w:after="0" w:line="240" w:lineRule="auto"/>
        <w:rPr>
          <w:b/>
        </w:rPr>
      </w:pPr>
      <w:r w:rsidRPr="00C4445D">
        <w:rPr>
          <w:b/>
        </w:rPr>
        <w:t xml:space="preserve">Wydział Architektury – </w:t>
      </w:r>
      <w:r w:rsidR="00E23A34">
        <w:rPr>
          <w:b/>
        </w:rPr>
        <w:t>Prod</w:t>
      </w:r>
      <w:r w:rsidR="00CB4968">
        <w:rPr>
          <w:b/>
        </w:rPr>
        <w:t xml:space="preserve">ziekan: </w:t>
      </w:r>
      <w:r w:rsidR="00E23A34">
        <w:rPr>
          <w:b/>
        </w:rPr>
        <w:t xml:space="preserve"> prof. </w:t>
      </w:r>
      <w:r w:rsidR="00E23A34" w:rsidRPr="00E23A34">
        <w:rPr>
          <w:b/>
        </w:rPr>
        <w:t>dr hab. inż. arch. Kazimierz Kuśnierz</w:t>
      </w:r>
    </w:p>
    <w:p w:rsidR="003861F7" w:rsidRPr="003861F7" w:rsidRDefault="009D6849" w:rsidP="007F2AF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D6849">
        <w:t xml:space="preserve">Dr hab. inż. arch. </w:t>
      </w:r>
      <w:r w:rsidR="007F2AFC">
        <w:t>Patrycja Haupt</w:t>
      </w:r>
    </w:p>
    <w:p w:rsidR="007F2AFC" w:rsidRDefault="007F2AFC" w:rsidP="00B84F1E">
      <w:pPr>
        <w:spacing w:after="0"/>
        <w:rPr>
          <w:b/>
        </w:rPr>
      </w:pPr>
    </w:p>
    <w:p w:rsidR="00B84F1E" w:rsidRDefault="00B84F1E" w:rsidP="00B84F1E">
      <w:pPr>
        <w:spacing w:after="0"/>
        <w:rPr>
          <w:b/>
        </w:rPr>
      </w:pPr>
      <w:r w:rsidRPr="00B84F1E">
        <w:rPr>
          <w:b/>
        </w:rPr>
        <w:t>Wydział Inżynierii Lądowej</w:t>
      </w:r>
      <w:r>
        <w:t xml:space="preserve"> </w:t>
      </w:r>
      <w:r w:rsidR="007F2AFC">
        <w:rPr>
          <w:b/>
        </w:rPr>
        <w:t>– Prod</w:t>
      </w:r>
      <w:r w:rsidR="00D03EB0">
        <w:rPr>
          <w:b/>
        </w:rPr>
        <w:t xml:space="preserve">ziekan: </w:t>
      </w:r>
      <w:r w:rsidR="00E23A34" w:rsidRPr="00E23A34">
        <w:rPr>
          <w:b/>
        </w:rPr>
        <w:t xml:space="preserve">dr hab. inż. </w:t>
      </w:r>
      <w:r w:rsidR="007F2AFC">
        <w:rPr>
          <w:b/>
        </w:rPr>
        <w:t>Lucyna Domagała</w:t>
      </w:r>
    </w:p>
    <w:p w:rsidR="003861F7" w:rsidRPr="003861F7" w:rsidRDefault="003861F7" w:rsidP="002C5468">
      <w:pPr>
        <w:pStyle w:val="Akapitzlist"/>
        <w:numPr>
          <w:ilvl w:val="0"/>
          <w:numId w:val="2"/>
        </w:numPr>
        <w:spacing w:after="0"/>
      </w:pPr>
      <w:r w:rsidRPr="003861F7">
        <w:t xml:space="preserve">Dr hab. inż. </w:t>
      </w:r>
      <w:r w:rsidR="007F2AFC">
        <w:t>Tomasz Domański</w:t>
      </w:r>
    </w:p>
    <w:p w:rsidR="003861F7" w:rsidRDefault="003861F7" w:rsidP="002C5468">
      <w:pPr>
        <w:pStyle w:val="Akapitzlist"/>
        <w:numPr>
          <w:ilvl w:val="0"/>
          <w:numId w:val="2"/>
        </w:numPr>
        <w:spacing w:after="0"/>
      </w:pPr>
      <w:r w:rsidRPr="003861F7">
        <w:t xml:space="preserve">Dr hab. inż. </w:t>
      </w:r>
      <w:r w:rsidR="007F2AFC">
        <w:t>Piotr Matysek</w:t>
      </w:r>
    </w:p>
    <w:p w:rsidR="003861F7" w:rsidRPr="003861F7" w:rsidRDefault="003861F7" w:rsidP="003861F7">
      <w:pPr>
        <w:pStyle w:val="Akapitzlist"/>
        <w:spacing w:after="0"/>
      </w:pPr>
    </w:p>
    <w:p w:rsidR="007B6BD4" w:rsidRDefault="00D03EB0" w:rsidP="00D03EB0">
      <w:pPr>
        <w:spacing w:after="0"/>
        <w:rPr>
          <w:b/>
        </w:rPr>
      </w:pPr>
      <w:r>
        <w:rPr>
          <w:b/>
        </w:rPr>
        <w:t xml:space="preserve">Wydział Inżynierii Środowiska – </w:t>
      </w:r>
      <w:r w:rsidR="00470A72">
        <w:rPr>
          <w:b/>
        </w:rPr>
        <w:t>Prod</w:t>
      </w:r>
      <w:r>
        <w:rPr>
          <w:b/>
        </w:rPr>
        <w:t>ziekan:</w:t>
      </w:r>
      <w:r w:rsidR="00470A72">
        <w:rPr>
          <w:b/>
        </w:rPr>
        <w:t xml:space="preserve"> </w:t>
      </w:r>
      <w:r w:rsidR="00552FD2">
        <w:rPr>
          <w:b/>
        </w:rPr>
        <w:t xml:space="preserve"> </w:t>
      </w:r>
      <w:r w:rsidR="00470A72" w:rsidRPr="00470A72">
        <w:rPr>
          <w:b/>
        </w:rPr>
        <w:t>dr h</w:t>
      </w:r>
      <w:r w:rsidR="00E8500F">
        <w:rPr>
          <w:b/>
        </w:rPr>
        <w:t xml:space="preserve">ab. inż. Tomisław Gołębiowski, </w:t>
      </w:r>
      <w:r w:rsidR="00470A72" w:rsidRPr="00470A72">
        <w:rPr>
          <w:b/>
        </w:rPr>
        <w:t>prof. PK</w:t>
      </w:r>
    </w:p>
    <w:p w:rsidR="003861F7" w:rsidRPr="003861F7" w:rsidRDefault="003861F7" w:rsidP="002C5468">
      <w:pPr>
        <w:pStyle w:val="Akapitzlist"/>
        <w:numPr>
          <w:ilvl w:val="0"/>
          <w:numId w:val="3"/>
        </w:numPr>
        <w:spacing w:after="0"/>
      </w:pPr>
      <w:r w:rsidRPr="003861F7">
        <w:t xml:space="preserve">Dr hab. inż. </w:t>
      </w:r>
      <w:r w:rsidR="00614606">
        <w:t>Jerzy Mikosz</w:t>
      </w:r>
    </w:p>
    <w:p w:rsidR="003861F7" w:rsidRDefault="003861F7" w:rsidP="00D03EB0">
      <w:pPr>
        <w:spacing w:after="0" w:line="240" w:lineRule="auto"/>
        <w:rPr>
          <w:b/>
        </w:rPr>
      </w:pPr>
    </w:p>
    <w:p w:rsidR="00E8500F" w:rsidRDefault="00E8500F" w:rsidP="00D24692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p w:rsidR="00E8500F" w:rsidRDefault="00E8500F" w:rsidP="00D24692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p w:rsidR="00D24692" w:rsidRPr="001B7FFA" w:rsidRDefault="007B57F0" w:rsidP="00D24692">
      <w:pPr>
        <w:spacing w:after="0" w:line="240" w:lineRule="auto"/>
        <w:jc w:val="center"/>
        <w:rPr>
          <w:i/>
          <w:sz w:val="24"/>
          <w:szCs w:val="24"/>
          <w:u w:val="single"/>
        </w:rPr>
      </w:pPr>
      <w:r w:rsidRPr="001B7FFA">
        <w:rPr>
          <w:i/>
          <w:sz w:val="24"/>
          <w:szCs w:val="24"/>
          <w:u w:val="single"/>
        </w:rPr>
        <w:t>DOKTORZY</w:t>
      </w:r>
      <w:r w:rsidR="00190CD5" w:rsidRPr="001B7FFA">
        <w:rPr>
          <w:i/>
          <w:sz w:val="24"/>
          <w:szCs w:val="24"/>
          <w:u w:val="single"/>
        </w:rPr>
        <w:t xml:space="preserve"> </w:t>
      </w:r>
      <w:r w:rsidR="00D03EB0">
        <w:rPr>
          <w:i/>
          <w:sz w:val="24"/>
          <w:szCs w:val="24"/>
          <w:u w:val="single"/>
        </w:rPr>
        <w:t>(</w:t>
      </w:r>
      <w:r w:rsidR="00614606">
        <w:rPr>
          <w:i/>
          <w:sz w:val="24"/>
          <w:szCs w:val="24"/>
          <w:u w:val="single"/>
        </w:rPr>
        <w:t>20</w:t>
      </w:r>
      <w:r w:rsidR="00190CD5" w:rsidRPr="001B7FFA">
        <w:rPr>
          <w:i/>
          <w:sz w:val="24"/>
          <w:szCs w:val="24"/>
          <w:u w:val="single"/>
        </w:rPr>
        <w:t>)</w:t>
      </w:r>
      <w:r w:rsidR="005F4957" w:rsidRPr="001B7FFA">
        <w:rPr>
          <w:i/>
          <w:sz w:val="24"/>
          <w:szCs w:val="24"/>
          <w:u w:val="single"/>
        </w:rPr>
        <w:t>:</w:t>
      </w:r>
    </w:p>
    <w:p w:rsidR="00407508" w:rsidRPr="00C4445D" w:rsidRDefault="00407508" w:rsidP="00D24692">
      <w:pPr>
        <w:spacing w:after="0" w:line="240" w:lineRule="auto"/>
        <w:jc w:val="center"/>
        <w:rPr>
          <w:i/>
          <w:u w:val="single"/>
        </w:rPr>
      </w:pPr>
    </w:p>
    <w:p w:rsidR="005F4957" w:rsidRDefault="00407508" w:rsidP="005B4D39">
      <w:pPr>
        <w:spacing w:after="0" w:line="240" w:lineRule="auto"/>
        <w:rPr>
          <w:b/>
        </w:rPr>
      </w:pPr>
      <w:r w:rsidRPr="00C4445D">
        <w:rPr>
          <w:b/>
        </w:rPr>
        <w:t>Wydział Architektury –</w:t>
      </w:r>
      <w:r w:rsidR="00E23A34">
        <w:rPr>
          <w:b/>
        </w:rPr>
        <w:t xml:space="preserve"> Prod</w:t>
      </w:r>
      <w:r w:rsidR="00CB4968" w:rsidRPr="00CB4968">
        <w:rPr>
          <w:b/>
        </w:rPr>
        <w:t xml:space="preserve">ziekan: </w:t>
      </w:r>
      <w:r w:rsidR="00E23A34">
        <w:rPr>
          <w:b/>
        </w:rPr>
        <w:t xml:space="preserve"> </w:t>
      </w:r>
      <w:r w:rsidR="00E23A34" w:rsidRPr="00E23A34">
        <w:rPr>
          <w:b/>
        </w:rPr>
        <w:t>prof. dr hab. inż. arch. Kazimierz Kuśnierz</w:t>
      </w:r>
    </w:p>
    <w:p w:rsidR="003861F7" w:rsidRDefault="003861F7" w:rsidP="002C5468">
      <w:pPr>
        <w:pStyle w:val="Akapitzlist"/>
        <w:numPr>
          <w:ilvl w:val="0"/>
          <w:numId w:val="6"/>
        </w:numPr>
        <w:spacing w:after="0" w:line="240" w:lineRule="auto"/>
      </w:pPr>
      <w:r w:rsidRPr="003861F7">
        <w:t xml:space="preserve">Dr inż. arch. </w:t>
      </w:r>
      <w:r w:rsidR="00614606">
        <w:t xml:space="preserve">Bartosz </w:t>
      </w:r>
      <w:proofErr w:type="spellStart"/>
      <w:r w:rsidR="00614606">
        <w:t>Dendura</w:t>
      </w:r>
      <w:proofErr w:type="spellEnd"/>
      <w:r w:rsidRPr="003861F7">
        <w:tab/>
      </w:r>
      <w:r>
        <w:tab/>
      </w:r>
      <w:r w:rsidR="00CD0AE1">
        <w:tab/>
        <w:t xml:space="preserve">    </w:t>
      </w:r>
      <w:r w:rsidR="00614606">
        <w:t xml:space="preserve">- </w:t>
      </w:r>
      <w:r w:rsidRPr="003861F7">
        <w:t xml:space="preserve">dr hab. inż. arch. </w:t>
      </w:r>
      <w:r w:rsidR="00614606">
        <w:t>Piotr Burak-Gajewski, prof. PK</w:t>
      </w:r>
    </w:p>
    <w:p w:rsidR="003861F7" w:rsidRDefault="003861F7" w:rsidP="002C5468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Dr inż. arch. </w:t>
      </w:r>
      <w:r w:rsidR="00A431CC">
        <w:t>Małgorzata Hryniewicz</w:t>
      </w:r>
      <w:r>
        <w:tab/>
      </w:r>
      <w:r w:rsidR="00CD0AE1">
        <w:tab/>
        <w:t xml:space="preserve">    </w:t>
      </w:r>
      <w:r>
        <w:t>-</w:t>
      </w:r>
      <w:r w:rsidR="00A431CC">
        <w:t xml:space="preserve"> </w:t>
      </w:r>
      <w:r>
        <w:t xml:space="preserve">dr hab. </w:t>
      </w:r>
      <w:r w:rsidR="00A431CC">
        <w:t xml:space="preserve">Klaudia </w:t>
      </w:r>
      <w:proofErr w:type="spellStart"/>
      <w:r w:rsidR="00A431CC">
        <w:t>Stala</w:t>
      </w:r>
      <w:proofErr w:type="spellEnd"/>
      <w:r w:rsidR="00A431CC">
        <w:t>, prof. PK</w:t>
      </w:r>
    </w:p>
    <w:p w:rsidR="00CD0AE1" w:rsidRDefault="003861F7" w:rsidP="00CD0AE1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Dr inż. arch. </w:t>
      </w:r>
      <w:r w:rsidR="00A431CC">
        <w:t>Jolanta Kopacz</w:t>
      </w:r>
      <w:r>
        <w:tab/>
      </w:r>
      <w:r>
        <w:tab/>
      </w:r>
      <w:r w:rsidR="00CD0AE1">
        <w:tab/>
        <w:t xml:space="preserve">    </w:t>
      </w:r>
      <w:r>
        <w:t xml:space="preserve">- prof. dr hab. </w:t>
      </w:r>
      <w:r w:rsidR="00A431CC">
        <w:t>Zdzisława Tołłoczko</w:t>
      </w:r>
    </w:p>
    <w:p w:rsidR="003861F7" w:rsidRDefault="003861F7" w:rsidP="002C5468">
      <w:pPr>
        <w:pStyle w:val="Akapitzlist"/>
        <w:numPr>
          <w:ilvl w:val="0"/>
          <w:numId w:val="6"/>
        </w:numPr>
        <w:spacing w:after="0" w:line="240" w:lineRule="auto"/>
      </w:pPr>
      <w:r>
        <w:t>Dr inż. a</w:t>
      </w:r>
      <w:r w:rsidR="00F50DC6">
        <w:t xml:space="preserve">rch. </w:t>
      </w:r>
      <w:r w:rsidR="00A15A48">
        <w:t>Wojciech Rymsza-Mazur</w:t>
      </w:r>
      <w:r w:rsidR="00F50DC6">
        <w:tab/>
      </w:r>
      <w:r w:rsidR="00CD0AE1">
        <w:tab/>
        <w:t xml:space="preserve">    </w:t>
      </w:r>
      <w:r w:rsidR="00F50DC6">
        <w:t>- dr</w:t>
      </w:r>
      <w:r>
        <w:t xml:space="preserve"> hab. inż. arch. </w:t>
      </w:r>
      <w:r w:rsidR="00A15A48">
        <w:t>Zbigniew Myczkowski, prof. PK</w:t>
      </w:r>
    </w:p>
    <w:p w:rsidR="00A15A48" w:rsidRDefault="00F50DC6" w:rsidP="00A15A48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Dr inż. arch. </w:t>
      </w:r>
      <w:r w:rsidR="00A15A48">
        <w:t>kraj. Anna Steuer-Jurek</w:t>
      </w:r>
      <w:r>
        <w:tab/>
      </w:r>
      <w:r w:rsidR="00CD0AE1">
        <w:tab/>
        <w:t xml:space="preserve">    </w:t>
      </w:r>
      <w:r>
        <w:t xml:space="preserve">- prof. dr hab. inż. arch. </w:t>
      </w:r>
      <w:r w:rsidR="00A15A48">
        <w:t xml:space="preserve">Anna Mitkowska / dr hab. inż. arch. Katarzyna </w:t>
      </w:r>
    </w:p>
    <w:p w:rsidR="003861F7" w:rsidRPr="00A15A48" w:rsidRDefault="00A15A48" w:rsidP="00A15A48">
      <w:pPr>
        <w:pStyle w:val="Akapitzlist"/>
        <w:spacing w:after="0" w:line="240" w:lineRule="auto"/>
        <w:ind w:left="9924" w:firstLine="696"/>
      </w:pPr>
      <w:r>
        <w:t>Łakomy</w:t>
      </w:r>
    </w:p>
    <w:p w:rsidR="00A15A48" w:rsidRDefault="00A15A48" w:rsidP="00A15A48">
      <w:pPr>
        <w:spacing w:after="0"/>
        <w:rPr>
          <w:b/>
        </w:rPr>
      </w:pPr>
      <w:r w:rsidRPr="00B84F1E">
        <w:rPr>
          <w:b/>
        </w:rPr>
        <w:t>Wydział Inżynierii Lądowej</w:t>
      </w:r>
      <w:r>
        <w:t xml:space="preserve"> </w:t>
      </w:r>
      <w:r>
        <w:rPr>
          <w:b/>
        </w:rPr>
        <w:t xml:space="preserve">– Prodziekan: </w:t>
      </w:r>
      <w:r w:rsidRPr="00E23A34">
        <w:rPr>
          <w:b/>
        </w:rPr>
        <w:t xml:space="preserve">dr hab. inż. </w:t>
      </w:r>
      <w:r>
        <w:rPr>
          <w:b/>
        </w:rPr>
        <w:t>Lucyna Domagała</w:t>
      </w:r>
    </w:p>
    <w:p w:rsidR="003861F7" w:rsidRDefault="00A15A48" w:rsidP="00A15A48">
      <w:pPr>
        <w:pStyle w:val="Akapitzlist"/>
        <w:numPr>
          <w:ilvl w:val="0"/>
          <w:numId w:val="11"/>
        </w:numPr>
        <w:spacing w:after="0" w:line="240" w:lineRule="auto"/>
      </w:pPr>
      <w:r>
        <w:t>Dr inż. Jacek Kaleta</w:t>
      </w:r>
      <w:r>
        <w:tab/>
      </w:r>
      <w:r>
        <w:tab/>
      </w:r>
      <w:r>
        <w:tab/>
      </w:r>
      <w:r>
        <w:tab/>
      </w:r>
      <w:r w:rsidR="006D1437">
        <w:t xml:space="preserve">    </w:t>
      </w:r>
      <w:r>
        <w:t>- prof. dr hab. inż. Wiesław Starowicz</w:t>
      </w:r>
    </w:p>
    <w:p w:rsidR="00A15A48" w:rsidRDefault="00A15A48" w:rsidP="00A15A48">
      <w:pPr>
        <w:pStyle w:val="Akapitzlist"/>
        <w:numPr>
          <w:ilvl w:val="0"/>
          <w:numId w:val="11"/>
        </w:numPr>
        <w:spacing w:after="0" w:line="240" w:lineRule="auto"/>
      </w:pPr>
      <w:r>
        <w:t>Dr inż. Jarosław Malara</w:t>
      </w:r>
      <w:r>
        <w:tab/>
      </w:r>
      <w:r>
        <w:tab/>
      </w:r>
      <w:r>
        <w:tab/>
      </w:r>
      <w:r>
        <w:tab/>
      </w:r>
      <w:r w:rsidR="006D1437">
        <w:t xml:space="preserve">    </w:t>
      </w:r>
      <w:r>
        <w:t>- dr hab. inż. Edyta Plebankiewicz, prof. PK</w:t>
      </w:r>
    </w:p>
    <w:p w:rsidR="00A15A48" w:rsidRDefault="00A15A48" w:rsidP="00A15A48">
      <w:pPr>
        <w:pStyle w:val="Akapitzlist"/>
        <w:numPr>
          <w:ilvl w:val="0"/>
          <w:numId w:val="11"/>
        </w:numPr>
        <w:spacing w:after="0" w:line="240" w:lineRule="auto"/>
      </w:pPr>
      <w:r>
        <w:t>Dr inż. Natalia Pietrzak</w:t>
      </w:r>
      <w:r>
        <w:tab/>
      </w:r>
      <w:r>
        <w:tab/>
      </w:r>
      <w:r>
        <w:tab/>
      </w:r>
      <w:r>
        <w:tab/>
      </w:r>
      <w:r w:rsidR="006D1437">
        <w:t xml:space="preserve">    </w:t>
      </w:r>
      <w:r>
        <w:t>- prof. dr hab. inż. Bogumił Wrana</w:t>
      </w:r>
    </w:p>
    <w:p w:rsidR="00A15A48" w:rsidRDefault="00A15A48" w:rsidP="00A15A48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Dr inż. Konrad </w:t>
      </w:r>
      <w:proofErr w:type="spellStart"/>
      <w:r>
        <w:t>Rodacki</w:t>
      </w:r>
      <w:proofErr w:type="spellEnd"/>
      <w:r>
        <w:tab/>
      </w:r>
      <w:r>
        <w:tab/>
      </w:r>
      <w:r>
        <w:tab/>
      </w:r>
      <w:r>
        <w:tab/>
      </w:r>
      <w:r w:rsidR="006D1437">
        <w:t xml:space="preserve">    </w:t>
      </w:r>
      <w:r>
        <w:t>- prof. dr hab. inż. Kazimierz Furtak / dr inż. Bogusław Zając</w:t>
      </w:r>
    </w:p>
    <w:p w:rsidR="00A15A48" w:rsidRDefault="006E7CD1" w:rsidP="00A15A48">
      <w:pPr>
        <w:pStyle w:val="Akapitzlist"/>
        <w:numPr>
          <w:ilvl w:val="0"/>
          <w:numId w:val="11"/>
        </w:numPr>
        <w:spacing w:after="0" w:line="240" w:lineRule="auto"/>
      </w:pPr>
      <w:r>
        <w:t>Dr inż. Anna Tkaczyk</w:t>
      </w:r>
      <w:r>
        <w:tab/>
      </w:r>
      <w:r>
        <w:tab/>
      </w:r>
      <w:r>
        <w:tab/>
      </w:r>
      <w:r>
        <w:tab/>
      </w:r>
      <w:r w:rsidR="006D1437">
        <w:t xml:space="preserve">    </w:t>
      </w:r>
      <w:r>
        <w:t>- dr hab. inż. Mariusz Maślak, prof. PK</w:t>
      </w:r>
    </w:p>
    <w:p w:rsidR="006E7CD1" w:rsidRDefault="006E7CD1" w:rsidP="00A15A48">
      <w:pPr>
        <w:pStyle w:val="Akapitzlist"/>
        <w:numPr>
          <w:ilvl w:val="0"/>
          <w:numId w:val="11"/>
        </w:numPr>
        <w:spacing w:after="0" w:line="240" w:lineRule="auto"/>
      </w:pPr>
      <w:r>
        <w:t>Dr inż. Paweł Więcek</w:t>
      </w:r>
      <w:r>
        <w:tab/>
      </w:r>
      <w:r>
        <w:tab/>
      </w:r>
      <w:r>
        <w:tab/>
      </w:r>
      <w:r>
        <w:tab/>
      </w:r>
      <w:r w:rsidR="006D1437">
        <w:t xml:space="preserve">    </w:t>
      </w:r>
      <w:r>
        <w:t>- prof. dr hab. inż. Andrzej Adamski</w:t>
      </w:r>
    </w:p>
    <w:p w:rsidR="006E7CD1" w:rsidRDefault="006E7CD1" w:rsidP="006E7CD1">
      <w:pPr>
        <w:pStyle w:val="Akapitzlist"/>
        <w:spacing w:after="0" w:line="240" w:lineRule="auto"/>
      </w:pPr>
    </w:p>
    <w:p w:rsidR="00D03EB0" w:rsidRDefault="00D03EB0" w:rsidP="00407508">
      <w:pPr>
        <w:spacing w:after="0"/>
        <w:rPr>
          <w:b/>
        </w:rPr>
      </w:pPr>
      <w:r>
        <w:rPr>
          <w:b/>
        </w:rPr>
        <w:t xml:space="preserve">Wydział Inżynierii Środowiska – </w:t>
      </w:r>
      <w:r w:rsidR="00470A72">
        <w:rPr>
          <w:b/>
        </w:rPr>
        <w:t>Prod</w:t>
      </w:r>
      <w:r>
        <w:rPr>
          <w:b/>
        </w:rPr>
        <w:t xml:space="preserve">ziekan: </w:t>
      </w:r>
      <w:r w:rsidR="00470A72">
        <w:rPr>
          <w:b/>
        </w:rPr>
        <w:t xml:space="preserve"> </w:t>
      </w:r>
      <w:r w:rsidR="00470A72" w:rsidRPr="00470A72">
        <w:rPr>
          <w:b/>
        </w:rPr>
        <w:t>dr h</w:t>
      </w:r>
      <w:r w:rsidR="00E8500F">
        <w:rPr>
          <w:b/>
        </w:rPr>
        <w:t xml:space="preserve">ab. inż. Tomisław Gołębiowski, </w:t>
      </w:r>
      <w:r w:rsidR="00470A72" w:rsidRPr="00470A72">
        <w:rPr>
          <w:b/>
        </w:rPr>
        <w:t>prof. PK</w:t>
      </w:r>
    </w:p>
    <w:p w:rsidR="00F50DC6" w:rsidRPr="00F50DC6" w:rsidRDefault="00F50DC6" w:rsidP="002C5468">
      <w:pPr>
        <w:pStyle w:val="Akapitzlist"/>
        <w:numPr>
          <w:ilvl w:val="0"/>
          <w:numId w:val="8"/>
        </w:numPr>
        <w:spacing w:after="0"/>
      </w:pPr>
      <w:r w:rsidRPr="00F50DC6">
        <w:t xml:space="preserve">Dr inż. </w:t>
      </w:r>
      <w:r w:rsidR="006E7CD1">
        <w:t>Piotr Olczak</w:t>
      </w:r>
      <w:r w:rsidR="006E7CD1">
        <w:tab/>
      </w:r>
      <w:r w:rsidRPr="00F50DC6">
        <w:tab/>
      </w:r>
      <w:r w:rsidRPr="00F50DC6">
        <w:tab/>
      </w:r>
      <w:r w:rsidR="00CD0AE1">
        <w:tab/>
        <w:t xml:space="preserve">     </w:t>
      </w:r>
      <w:r w:rsidRPr="00F50DC6">
        <w:t xml:space="preserve">- </w:t>
      </w:r>
      <w:r w:rsidR="006D1437">
        <w:t xml:space="preserve">prof. </w:t>
      </w:r>
      <w:r w:rsidRPr="00F50DC6">
        <w:t xml:space="preserve">dr hab. inż. </w:t>
      </w:r>
      <w:r w:rsidR="006D1437">
        <w:t xml:space="preserve">Stanisław Kandefer </w:t>
      </w:r>
      <w:r w:rsidRPr="00F50DC6">
        <w:t xml:space="preserve">/ dr inż. Jan </w:t>
      </w:r>
      <w:proofErr w:type="spellStart"/>
      <w:r w:rsidR="006D1437">
        <w:t>Porzuczek</w:t>
      </w:r>
      <w:proofErr w:type="spellEnd"/>
    </w:p>
    <w:p w:rsidR="00E8500F" w:rsidRDefault="00E8500F" w:rsidP="00D03EB0">
      <w:pPr>
        <w:spacing w:after="0"/>
        <w:rPr>
          <w:b/>
        </w:rPr>
      </w:pPr>
    </w:p>
    <w:p w:rsidR="00407508" w:rsidRDefault="00407508" w:rsidP="00D03EB0">
      <w:pPr>
        <w:spacing w:after="0"/>
        <w:rPr>
          <w:b/>
        </w:rPr>
      </w:pPr>
      <w:r w:rsidRPr="00C4445D">
        <w:rPr>
          <w:b/>
        </w:rPr>
        <w:t xml:space="preserve">Wydział Inżynierii i Technologii Chemicznej – </w:t>
      </w:r>
      <w:r w:rsidR="001B7FFA" w:rsidRPr="001B7FFA">
        <w:rPr>
          <w:b/>
        </w:rPr>
        <w:t xml:space="preserve">Dziekan: </w:t>
      </w:r>
      <w:r w:rsidR="00E23A34" w:rsidRPr="00E23A34">
        <w:rPr>
          <w:b/>
        </w:rPr>
        <w:t>prof. dr hab. inż. Dariusz Bogdał</w:t>
      </w:r>
    </w:p>
    <w:p w:rsidR="00CD0AE1" w:rsidRPr="00CD0AE1" w:rsidRDefault="00CD0AE1" w:rsidP="00CD0AE1">
      <w:pPr>
        <w:pStyle w:val="Akapitzlist"/>
        <w:numPr>
          <w:ilvl w:val="0"/>
          <w:numId w:val="9"/>
        </w:numPr>
        <w:spacing w:after="0"/>
      </w:pPr>
      <w:r w:rsidRPr="00CD0AE1">
        <w:t xml:space="preserve">Dr inż. </w:t>
      </w:r>
      <w:r w:rsidR="006D1437">
        <w:t xml:space="preserve">Gabriela </w:t>
      </w:r>
      <w:proofErr w:type="spellStart"/>
      <w:r w:rsidR="006D1437">
        <w:t>Bartecka-Meyer</w:t>
      </w:r>
      <w:proofErr w:type="spellEnd"/>
      <w:r w:rsidRPr="00CD0AE1">
        <w:tab/>
      </w:r>
      <w:r>
        <w:tab/>
        <w:t xml:space="preserve">     </w:t>
      </w:r>
      <w:r w:rsidRPr="00CD0AE1">
        <w:t xml:space="preserve">- dr hab. inż. </w:t>
      </w:r>
      <w:r w:rsidR="006D1437">
        <w:t>Wiesław W. Sułkowski</w:t>
      </w:r>
      <w:r w:rsidRPr="00CD0AE1">
        <w:t xml:space="preserve">, </w:t>
      </w:r>
      <w:proofErr w:type="spellStart"/>
      <w:r w:rsidRPr="00CD0AE1">
        <w:t>prof.</w:t>
      </w:r>
      <w:r w:rsidR="006D1437">
        <w:t>UŚ</w:t>
      </w:r>
      <w:proofErr w:type="spellEnd"/>
      <w:r w:rsidRPr="00CD0AE1">
        <w:t xml:space="preserve"> </w:t>
      </w:r>
    </w:p>
    <w:p w:rsidR="00F50DC6" w:rsidRDefault="00F50DC6" w:rsidP="002C5468">
      <w:pPr>
        <w:pStyle w:val="Akapitzlist"/>
        <w:numPr>
          <w:ilvl w:val="0"/>
          <w:numId w:val="9"/>
        </w:numPr>
        <w:spacing w:after="0"/>
      </w:pPr>
      <w:r w:rsidRPr="00F50DC6">
        <w:t xml:space="preserve">Dr inż. </w:t>
      </w:r>
      <w:r w:rsidR="006D1437">
        <w:t xml:space="preserve">Kamil </w:t>
      </w:r>
      <w:proofErr w:type="spellStart"/>
      <w:r w:rsidR="006D1437">
        <w:t>Kurleto</w:t>
      </w:r>
      <w:proofErr w:type="spellEnd"/>
      <w:r w:rsidR="006D1437">
        <w:tab/>
      </w:r>
      <w:r w:rsidR="006D1437">
        <w:tab/>
      </w:r>
      <w:r w:rsidRPr="00F50DC6">
        <w:tab/>
      </w:r>
      <w:r w:rsidR="00CD0AE1">
        <w:tab/>
        <w:t xml:space="preserve">     </w:t>
      </w:r>
      <w:r w:rsidRPr="00F50DC6">
        <w:t xml:space="preserve">- dr hab. inż. </w:t>
      </w:r>
      <w:r w:rsidR="006D1437">
        <w:t>Jarosław Handzlik</w:t>
      </w:r>
      <w:r w:rsidRPr="00F50DC6">
        <w:t>, prof. PK</w:t>
      </w:r>
    </w:p>
    <w:p w:rsidR="006D1437" w:rsidRDefault="006D1437" w:rsidP="002C5468">
      <w:pPr>
        <w:pStyle w:val="Akapitzlist"/>
        <w:numPr>
          <w:ilvl w:val="0"/>
          <w:numId w:val="9"/>
        </w:numPr>
        <w:spacing w:after="0"/>
      </w:pPr>
      <w:r>
        <w:t>Dr inż. Grzegorz Kurowski</w:t>
      </w:r>
      <w:r>
        <w:tab/>
      </w:r>
      <w:r>
        <w:tab/>
      </w:r>
      <w:r>
        <w:tab/>
        <w:t xml:space="preserve">     - prof. dr hab. inż. Jan Ogonowski / dr inż. </w:t>
      </w:r>
      <w:proofErr w:type="spellStart"/>
      <w:r>
        <w:t>Otmar</w:t>
      </w:r>
      <w:proofErr w:type="spellEnd"/>
      <w:r>
        <w:t xml:space="preserve"> Vogt</w:t>
      </w:r>
    </w:p>
    <w:p w:rsidR="006D1437" w:rsidRPr="00F50DC6" w:rsidRDefault="006D1437" w:rsidP="002C5468">
      <w:pPr>
        <w:pStyle w:val="Akapitzlist"/>
        <w:numPr>
          <w:ilvl w:val="0"/>
          <w:numId w:val="9"/>
        </w:numPr>
        <w:spacing w:after="0"/>
      </w:pPr>
      <w:r>
        <w:t>Dr inż. Anna Sienkiewicz</w:t>
      </w:r>
      <w:r>
        <w:tab/>
      </w:r>
      <w:r>
        <w:tab/>
      </w:r>
      <w:r>
        <w:tab/>
        <w:t xml:space="preserve">     - dr hab. inż. Piotr Czub, prof. PK </w:t>
      </w:r>
    </w:p>
    <w:p w:rsidR="00127DC7" w:rsidRDefault="00127DC7" w:rsidP="004B76E4">
      <w:pPr>
        <w:spacing w:after="0" w:line="240" w:lineRule="auto"/>
        <w:rPr>
          <w:b/>
        </w:rPr>
      </w:pPr>
    </w:p>
    <w:p w:rsidR="004B76E4" w:rsidRDefault="00407508" w:rsidP="004B76E4">
      <w:pPr>
        <w:spacing w:after="0" w:line="240" w:lineRule="auto"/>
        <w:rPr>
          <w:b/>
        </w:rPr>
      </w:pPr>
      <w:r w:rsidRPr="00C4445D">
        <w:rPr>
          <w:b/>
        </w:rPr>
        <w:t xml:space="preserve">Wydział Mechaniczny – </w:t>
      </w:r>
      <w:r w:rsidR="006D1437">
        <w:rPr>
          <w:b/>
        </w:rPr>
        <w:t>Prod</w:t>
      </w:r>
      <w:r w:rsidR="005A7A9C">
        <w:rPr>
          <w:b/>
        </w:rPr>
        <w:t xml:space="preserve">ziekan: </w:t>
      </w:r>
      <w:r w:rsidR="00E23A34" w:rsidRPr="00E23A34">
        <w:rPr>
          <w:b/>
        </w:rPr>
        <w:t xml:space="preserve">dr hab. inż. </w:t>
      </w:r>
      <w:r w:rsidR="006D1437">
        <w:rPr>
          <w:b/>
        </w:rPr>
        <w:t>Bogdan Szybiński</w:t>
      </w:r>
    </w:p>
    <w:p w:rsidR="00002F45" w:rsidRDefault="00002F45" w:rsidP="00002F45">
      <w:pPr>
        <w:pStyle w:val="Akapitzlist"/>
        <w:numPr>
          <w:ilvl w:val="0"/>
          <w:numId w:val="10"/>
        </w:numPr>
        <w:spacing w:after="0" w:line="240" w:lineRule="auto"/>
      </w:pPr>
      <w:r w:rsidRPr="00002F45">
        <w:t xml:space="preserve">Dr inż. </w:t>
      </w:r>
      <w:r w:rsidR="006D1437">
        <w:t>Piotr Cisek</w:t>
      </w:r>
      <w:r w:rsidR="006D1437">
        <w:tab/>
      </w:r>
      <w:r w:rsidR="006D1437">
        <w:tab/>
      </w:r>
      <w:r w:rsidRPr="00002F45">
        <w:tab/>
      </w:r>
      <w:r w:rsidR="00506580">
        <w:tab/>
        <w:t xml:space="preserve"> </w:t>
      </w:r>
      <w:r w:rsidRPr="00002F45">
        <w:t xml:space="preserve">- </w:t>
      </w:r>
      <w:r>
        <w:t xml:space="preserve">prof. dr hab. inż. </w:t>
      </w:r>
      <w:r w:rsidR="006D1437">
        <w:t>Dawid Taler</w:t>
      </w:r>
      <w:r>
        <w:t xml:space="preserve"> / dr </w:t>
      </w:r>
      <w:r w:rsidR="006D1437">
        <w:t xml:space="preserve">hab. </w:t>
      </w:r>
      <w:proofErr w:type="spellStart"/>
      <w:r w:rsidR="006D1437">
        <w:t>Pathasarathy</w:t>
      </w:r>
      <w:proofErr w:type="spellEnd"/>
      <w:r w:rsidR="006D1437">
        <w:t xml:space="preserve"> </w:t>
      </w:r>
      <w:proofErr w:type="spellStart"/>
      <w:r w:rsidR="006D1437">
        <w:t>Rajesh</w:t>
      </w:r>
      <w:proofErr w:type="spellEnd"/>
      <w:r w:rsidR="006D1437">
        <w:t xml:space="preserve"> Kanna</w:t>
      </w:r>
    </w:p>
    <w:p w:rsidR="00CD0AE1" w:rsidRDefault="00CD0AE1" w:rsidP="00506580">
      <w:pPr>
        <w:pStyle w:val="Akapitzlist"/>
        <w:numPr>
          <w:ilvl w:val="0"/>
          <w:numId w:val="10"/>
        </w:numPr>
        <w:spacing w:after="0" w:line="240" w:lineRule="auto"/>
      </w:pPr>
      <w:r w:rsidRPr="00CD0AE1">
        <w:t xml:space="preserve">Dr inż. Rafał </w:t>
      </w:r>
      <w:proofErr w:type="spellStart"/>
      <w:r w:rsidR="006D1437">
        <w:t>Pitry</w:t>
      </w:r>
      <w:proofErr w:type="spellEnd"/>
      <w:r w:rsidR="006D1437">
        <w:tab/>
      </w:r>
      <w:r w:rsidR="006D1437">
        <w:tab/>
      </w:r>
      <w:r w:rsidR="006D1437">
        <w:tab/>
      </w:r>
      <w:r w:rsidR="00506580" w:rsidRPr="00506580">
        <w:tab/>
      </w:r>
      <w:r w:rsidRPr="00CD0AE1">
        <w:t xml:space="preserve">- prof. dr hab. inż. </w:t>
      </w:r>
      <w:r w:rsidR="006D1437">
        <w:t>Dawid Taler / dr inż. Magdalena Jaremkiewicz</w:t>
      </w:r>
      <w:r w:rsidRPr="00CD0AE1">
        <w:t xml:space="preserve">  </w:t>
      </w:r>
    </w:p>
    <w:p w:rsidR="00002F45" w:rsidRDefault="00002F45" w:rsidP="00002F45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Dr inż. </w:t>
      </w:r>
      <w:r w:rsidR="006D1437">
        <w:t>Marek Nowak</w:t>
      </w:r>
      <w:r w:rsidR="006D1437">
        <w:tab/>
      </w:r>
      <w:r>
        <w:tab/>
      </w:r>
      <w:r>
        <w:tab/>
      </w:r>
      <w:r w:rsidR="00506580">
        <w:tab/>
      </w:r>
      <w:r w:rsidR="006D1437">
        <w:t xml:space="preserve">- </w:t>
      </w:r>
      <w:r>
        <w:t xml:space="preserve">dr hab. inż. </w:t>
      </w:r>
      <w:r w:rsidR="006D1437">
        <w:t>Krzysztof Karbowski, prof. PK / dr inż. Ireneusz Baran</w:t>
      </w:r>
    </w:p>
    <w:p w:rsidR="00960568" w:rsidRPr="006D1437" w:rsidRDefault="00002F45" w:rsidP="00CD0AE1">
      <w:pPr>
        <w:pStyle w:val="Akapitzlist"/>
        <w:numPr>
          <w:ilvl w:val="0"/>
          <w:numId w:val="10"/>
        </w:numPr>
        <w:spacing w:after="0" w:line="240" w:lineRule="auto"/>
        <w:rPr>
          <w:i/>
        </w:rPr>
      </w:pPr>
      <w:r>
        <w:t xml:space="preserve">Dr inż. </w:t>
      </w:r>
      <w:r w:rsidR="006D1437">
        <w:t>Marzena Nowak-Ocłoń</w:t>
      </w:r>
      <w:r>
        <w:tab/>
      </w:r>
      <w:r>
        <w:tab/>
      </w:r>
      <w:r w:rsidR="00506580">
        <w:tab/>
      </w:r>
      <w:r w:rsidR="006D1437">
        <w:t xml:space="preserve">- </w:t>
      </w:r>
      <w:r>
        <w:t xml:space="preserve">dr hab. inż. </w:t>
      </w:r>
      <w:r w:rsidR="006D1437">
        <w:t>Wiesław Zima, prof. PK / dr inż. Piotr Wais</w:t>
      </w:r>
      <w:r w:rsidR="00960568" w:rsidRPr="006D1437">
        <w:rPr>
          <w:i/>
        </w:rPr>
        <w:tab/>
      </w:r>
    </w:p>
    <w:sectPr w:rsidR="00960568" w:rsidRPr="006D1437" w:rsidSect="00002F45">
      <w:headerReference w:type="default" r:id="rId9"/>
      <w:footerReference w:type="default" r:id="rId10"/>
      <w:pgSz w:w="11906" w:h="16838"/>
      <w:pgMar w:top="142" w:right="140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21" w:rsidRDefault="00A06221" w:rsidP="00407508">
      <w:pPr>
        <w:spacing w:after="0" w:line="240" w:lineRule="auto"/>
      </w:pPr>
      <w:r>
        <w:separator/>
      </w:r>
    </w:p>
  </w:endnote>
  <w:endnote w:type="continuationSeparator" w:id="0">
    <w:p w:rsidR="00A06221" w:rsidRDefault="00A06221" w:rsidP="0040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5956"/>
      <w:docPartObj>
        <w:docPartGallery w:val="Page Numbers (Bottom of Page)"/>
        <w:docPartUnique/>
      </w:docPartObj>
    </w:sdtPr>
    <w:sdtEndPr/>
    <w:sdtContent>
      <w:p w:rsidR="00E8500F" w:rsidRDefault="00E85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1E1">
          <w:rPr>
            <w:noProof/>
          </w:rPr>
          <w:t>1</w:t>
        </w:r>
        <w:r>
          <w:fldChar w:fldCharType="end"/>
        </w:r>
      </w:p>
    </w:sdtContent>
  </w:sdt>
  <w:p w:rsidR="00E8500F" w:rsidRDefault="00E85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21" w:rsidRDefault="00A06221" w:rsidP="00407508">
      <w:pPr>
        <w:spacing w:after="0" w:line="240" w:lineRule="auto"/>
      </w:pPr>
      <w:r>
        <w:separator/>
      </w:r>
    </w:p>
  </w:footnote>
  <w:footnote w:type="continuationSeparator" w:id="0">
    <w:p w:rsidR="00A06221" w:rsidRDefault="00A06221" w:rsidP="0040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9E54AF9085244D781C67ABEB9EEF3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7508" w:rsidRDefault="00D03E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WYKAZ </w:t>
        </w:r>
        <w:r w:rsidR="00934C20">
          <w:rPr>
            <w:rFonts w:asciiTheme="majorHAnsi" w:eastAsiaTheme="majorEastAsia" w:hAnsiTheme="majorHAnsi" w:cstheme="majorBidi"/>
            <w:sz w:val="32"/>
            <w:szCs w:val="32"/>
          </w:rPr>
          <w:t>DOKTORÓW HABILITOWANYCH, DOKTORÓW I PROMOTORÓW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934C2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</w:t>
        </w:r>
        <w:r w:rsidR="007F2AFC">
          <w:rPr>
            <w:rFonts w:asciiTheme="majorHAnsi" w:eastAsiaTheme="majorEastAsia" w:hAnsiTheme="majorHAnsi" w:cstheme="majorBidi"/>
            <w:sz w:val="32"/>
            <w:szCs w:val="32"/>
          </w:rPr>
          <w:t>11 kwietnia 2018</w:t>
        </w:r>
        <w:r w:rsidR="005248E1">
          <w:rPr>
            <w:rFonts w:asciiTheme="majorHAnsi" w:eastAsiaTheme="majorEastAsia" w:hAnsiTheme="majorHAnsi" w:cstheme="majorBidi"/>
            <w:sz w:val="32"/>
            <w:szCs w:val="32"/>
          </w:rPr>
          <w:t xml:space="preserve"> r.</w:t>
        </w:r>
      </w:p>
    </w:sdtContent>
  </w:sdt>
  <w:p w:rsidR="00407508" w:rsidRDefault="0040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772"/>
    <w:multiLevelType w:val="hybridMultilevel"/>
    <w:tmpl w:val="4B92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70166"/>
    <w:multiLevelType w:val="hybridMultilevel"/>
    <w:tmpl w:val="81B8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F4561"/>
    <w:multiLevelType w:val="hybridMultilevel"/>
    <w:tmpl w:val="1B3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0198"/>
    <w:multiLevelType w:val="hybridMultilevel"/>
    <w:tmpl w:val="F98C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1D64"/>
    <w:multiLevelType w:val="hybridMultilevel"/>
    <w:tmpl w:val="472C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6C0A"/>
    <w:multiLevelType w:val="hybridMultilevel"/>
    <w:tmpl w:val="E6C4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811EE"/>
    <w:multiLevelType w:val="hybridMultilevel"/>
    <w:tmpl w:val="8C6E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13E59"/>
    <w:multiLevelType w:val="hybridMultilevel"/>
    <w:tmpl w:val="1E3A0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555EE"/>
    <w:multiLevelType w:val="hybridMultilevel"/>
    <w:tmpl w:val="30D6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303A"/>
    <w:multiLevelType w:val="hybridMultilevel"/>
    <w:tmpl w:val="7DA6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C3A64"/>
    <w:multiLevelType w:val="hybridMultilevel"/>
    <w:tmpl w:val="9676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C"/>
    <w:rsid w:val="00002F45"/>
    <w:rsid w:val="000057AD"/>
    <w:rsid w:val="00022162"/>
    <w:rsid w:val="00031ECD"/>
    <w:rsid w:val="000374CC"/>
    <w:rsid w:val="00074179"/>
    <w:rsid w:val="000A7051"/>
    <w:rsid w:val="000D5971"/>
    <w:rsid w:val="000E3C2D"/>
    <w:rsid w:val="000E699E"/>
    <w:rsid w:val="0011071C"/>
    <w:rsid w:val="00121399"/>
    <w:rsid w:val="001238EC"/>
    <w:rsid w:val="00127DC7"/>
    <w:rsid w:val="001318CD"/>
    <w:rsid w:val="00150659"/>
    <w:rsid w:val="001646E1"/>
    <w:rsid w:val="00165515"/>
    <w:rsid w:val="00181310"/>
    <w:rsid w:val="00182D3B"/>
    <w:rsid w:val="00187FAB"/>
    <w:rsid w:val="00190CD5"/>
    <w:rsid w:val="001A6C8B"/>
    <w:rsid w:val="001B0CC8"/>
    <w:rsid w:val="001B1164"/>
    <w:rsid w:val="001B2AA7"/>
    <w:rsid w:val="001B7FFA"/>
    <w:rsid w:val="001C2B19"/>
    <w:rsid w:val="001D3D39"/>
    <w:rsid w:val="001E075B"/>
    <w:rsid w:val="001E228D"/>
    <w:rsid w:val="001F2744"/>
    <w:rsid w:val="00210783"/>
    <w:rsid w:val="00217DE2"/>
    <w:rsid w:val="00224F3A"/>
    <w:rsid w:val="0022643C"/>
    <w:rsid w:val="00231885"/>
    <w:rsid w:val="00281518"/>
    <w:rsid w:val="00284895"/>
    <w:rsid w:val="002A41B1"/>
    <w:rsid w:val="002C22EE"/>
    <w:rsid w:val="002C5468"/>
    <w:rsid w:val="002D6CCC"/>
    <w:rsid w:val="0030382F"/>
    <w:rsid w:val="00304DB7"/>
    <w:rsid w:val="00331C5C"/>
    <w:rsid w:val="00336D58"/>
    <w:rsid w:val="0034353C"/>
    <w:rsid w:val="00353359"/>
    <w:rsid w:val="00354143"/>
    <w:rsid w:val="0038250A"/>
    <w:rsid w:val="003861F7"/>
    <w:rsid w:val="003A207B"/>
    <w:rsid w:val="003C2699"/>
    <w:rsid w:val="003C692B"/>
    <w:rsid w:val="003D7246"/>
    <w:rsid w:val="00407508"/>
    <w:rsid w:val="004229CD"/>
    <w:rsid w:val="004260AB"/>
    <w:rsid w:val="00427F3A"/>
    <w:rsid w:val="004456B8"/>
    <w:rsid w:val="004672A0"/>
    <w:rsid w:val="00467EF9"/>
    <w:rsid w:val="00470A72"/>
    <w:rsid w:val="00476CAB"/>
    <w:rsid w:val="004A2F52"/>
    <w:rsid w:val="004B76E4"/>
    <w:rsid w:val="004F1E9B"/>
    <w:rsid w:val="00503012"/>
    <w:rsid w:val="00506580"/>
    <w:rsid w:val="005248E1"/>
    <w:rsid w:val="0052548A"/>
    <w:rsid w:val="00552FD2"/>
    <w:rsid w:val="0055411B"/>
    <w:rsid w:val="0057628D"/>
    <w:rsid w:val="005A5172"/>
    <w:rsid w:val="005A7A9C"/>
    <w:rsid w:val="005B4D39"/>
    <w:rsid w:val="005B7C5A"/>
    <w:rsid w:val="005D3A9B"/>
    <w:rsid w:val="005D4902"/>
    <w:rsid w:val="005E60CA"/>
    <w:rsid w:val="005F4957"/>
    <w:rsid w:val="00614606"/>
    <w:rsid w:val="006169A2"/>
    <w:rsid w:val="00632113"/>
    <w:rsid w:val="00637EAD"/>
    <w:rsid w:val="00641E2F"/>
    <w:rsid w:val="006657CF"/>
    <w:rsid w:val="006738DC"/>
    <w:rsid w:val="00697C39"/>
    <w:rsid w:val="006A05C0"/>
    <w:rsid w:val="006C62E0"/>
    <w:rsid w:val="006D1437"/>
    <w:rsid w:val="006E393C"/>
    <w:rsid w:val="006E7CD1"/>
    <w:rsid w:val="00700ECB"/>
    <w:rsid w:val="00710391"/>
    <w:rsid w:val="00724C3C"/>
    <w:rsid w:val="00774B05"/>
    <w:rsid w:val="007B57F0"/>
    <w:rsid w:val="007B6BD4"/>
    <w:rsid w:val="007D7879"/>
    <w:rsid w:val="007E1589"/>
    <w:rsid w:val="007F2AFC"/>
    <w:rsid w:val="00820595"/>
    <w:rsid w:val="00824FE7"/>
    <w:rsid w:val="00827012"/>
    <w:rsid w:val="0083609F"/>
    <w:rsid w:val="00863C3F"/>
    <w:rsid w:val="00882534"/>
    <w:rsid w:val="008866A7"/>
    <w:rsid w:val="008923FE"/>
    <w:rsid w:val="008A72E0"/>
    <w:rsid w:val="008A7A18"/>
    <w:rsid w:val="008B6ED4"/>
    <w:rsid w:val="00910F0E"/>
    <w:rsid w:val="00912A85"/>
    <w:rsid w:val="0092272B"/>
    <w:rsid w:val="00934C20"/>
    <w:rsid w:val="00952C89"/>
    <w:rsid w:val="00960568"/>
    <w:rsid w:val="00962311"/>
    <w:rsid w:val="009730E1"/>
    <w:rsid w:val="009A28C7"/>
    <w:rsid w:val="009A60D5"/>
    <w:rsid w:val="009A660D"/>
    <w:rsid w:val="009B1428"/>
    <w:rsid w:val="009C1E09"/>
    <w:rsid w:val="009D6849"/>
    <w:rsid w:val="009E1665"/>
    <w:rsid w:val="009E40DE"/>
    <w:rsid w:val="009E47F6"/>
    <w:rsid w:val="009E5C77"/>
    <w:rsid w:val="009F2234"/>
    <w:rsid w:val="009F4DD8"/>
    <w:rsid w:val="00A02837"/>
    <w:rsid w:val="00A02FDB"/>
    <w:rsid w:val="00A06221"/>
    <w:rsid w:val="00A145CE"/>
    <w:rsid w:val="00A14F54"/>
    <w:rsid w:val="00A15A48"/>
    <w:rsid w:val="00A42EE3"/>
    <w:rsid w:val="00A431CC"/>
    <w:rsid w:val="00A448F4"/>
    <w:rsid w:val="00A46123"/>
    <w:rsid w:val="00A804E5"/>
    <w:rsid w:val="00B05A2B"/>
    <w:rsid w:val="00B11ABF"/>
    <w:rsid w:val="00B30B00"/>
    <w:rsid w:val="00B363AE"/>
    <w:rsid w:val="00B51AE4"/>
    <w:rsid w:val="00B623D8"/>
    <w:rsid w:val="00B84F1E"/>
    <w:rsid w:val="00B94771"/>
    <w:rsid w:val="00B97593"/>
    <w:rsid w:val="00BB20E4"/>
    <w:rsid w:val="00BB681F"/>
    <w:rsid w:val="00BC406F"/>
    <w:rsid w:val="00BF08E3"/>
    <w:rsid w:val="00BF1FD8"/>
    <w:rsid w:val="00C025C0"/>
    <w:rsid w:val="00C4445D"/>
    <w:rsid w:val="00C6320F"/>
    <w:rsid w:val="00C6684A"/>
    <w:rsid w:val="00C87BB7"/>
    <w:rsid w:val="00C931DE"/>
    <w:rsid w:val="00CA0F2C"/>
    <w:rsid w:val="00CB4968"/>
    <w:rsid w:val="00CC4FCF"/>
    <w:rsid w:val="00CD0AE1"/>
    <w:rsid w:val="00CD5A2B"/>
    <w:rsid w:val="00CF7708"/>
    <w:rsid w:val="00D03EB0"/>
    <w:rsid w:val="00D24692"/>
    <w:rsid w:val="00D4667B"/>
    <w:rsid w:val="00D507E7"/>
    <w:rsid w:val="00D56C07"/>
    <w:rsid w:val="00D659A0"/>
    <w:rsid w:val="00D77B22"/>
    <w:rsid w:val="00D92FD9"/>
    <w:rsid w:val="00DE1B0E"/>
    <w:rsid w:val="00DE255F"/>
    <w:rsid w:val="00E05EA8"/>
    <w:rsid w:val="00E07C4F"/>
    <w:rsid w:val="00E23A34"/>
    <w:rsid w:val="00E24085"/>
    <w:rsid w:val="00E645F4"/>
    <w:rsid w:val="00E8500F"/>
    <w:rsid w:val="00E87568"/>
    <w:rsid w:val="00E93014"/>
    <w:rsid w:val="00EB35A0"/>
    <w:rsid w:val="00EC20E5"/>
    <w:rsid w:val="00EC4EB4"/>
    <w:rsid w:val="00EE01E1"/>
    <w:rsid w:val="00EE581D"/>
    <w:rsid w:val="00EF04B0"/>
    <w:rsid w:val="00F070EA"/>
    <w:rsid w:val="00F2521B"/>
    <w:rsid w:val="00F41154"/>
    <w:rsid w:val="00F4447E"/>
    <w:rsid w:val="00F5033F"/>
    <w:rsid w:val="00F50DC6"/>
    <w:rsid w:val="00F70B7B"/>
    <w:rsid w:val="00FC3B2F"/>
    <w:rsid w:val="00FC5DB9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2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08"/>
  </w:style>
  <w:style w:type="paragraph" w:styleId="Stopka">
    <w:name w:val="footer"/>
    <w:basedOn w:val="Normalny"/>
    <w:link w:val="Stopka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08"/>
  </w:style>
  <w:style w:type="paragraph" w:styleId="Tekstdymka">
    <w:name w:val="Balloon Text"/>
    <w:basedOn w:val="Normalny"/>
    <w:link w:val="TekstdymkaZnak"/>
    <w:uiPriority w:val="99"/>
    <w:semiHidden/>
    <w:unhideWhenUsed/>
    <w:rsid w:val="004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2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08"/>
  </w:style>
  <w:style w:type="paragraph" w:styleId="Stopka">
    <w:name w:val="footer"/>
    <w:basedOn w:val="Normalny"/>
    <w:link w:val="Stopka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08"/>
  </w:style>
  <w:style w:type="paragraph" w:styleId="Tekstdymka">
    <w:name w:val="Balloon Text"/>
    <w:basedOn w:val="Normalny"/>
    <w:link w:val="TekstdymkaZnak"/>
    <w:uiPriority w:val="99"/>
    <w:semiHidden/>
    <w:unhideWhenUsed/>
    <w:rsid w:val="004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4AF9085244D781C67ABEB9EEF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40736-65A6-4773-8F7C-04120DEB875C}"/>
      </w:docPartPr>
      <w:docPartBody>
        <w:p w:rsidR="00DB2470" w:rsidRDefault="00C31AF7" w:rsidP="00C31AF7">
          <w:pPr>
            <w:pStyle w:val="C9E54AF9085244D781C67ABEB9EEF3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F7"/>
    <w:rsid w:val="0009118B"/>
    <w:rsid w:val="000977FD"/>
    <w:rsid w:val="000A70E2"/>
    <w:rsid w:val="000E21F3"/>
    <w:rsid w:val="0011775A"/>
    <w:rsid w:val="00160021"/>
    <w:rsid w:val="001A298D"/>
    <w:rsid w:val="001B008D"/>
    <w:rsid w:val="001D428E"/>
    <w:rsid w:val="001E26D0"/>
    <w:rsid w:val="00200E02"/>
    <w:rsid w:val="002E1BC0"/>
    <w:rsid w:val="003056BA"/>
    <w:rsid w:val="00314284"/>
    <w:rsid w:val="003311EA"/>
    <w:rsid w:val="003952D8"/>
    <w:rsid w:val="0042018E"/>
    <w:rsid w:val="0043389C"/>
    <w:rsid w:val="00437F6B"/>
    <w:rsid w:val="005301C1"/>
    <w:rsid w:val="006F6700"/>
    <w:rsid w:val="007D50C3"/>
    <w:rsid w:val="00801F1B"/>
    <w:rsid w:val="0080281E"/>
    <w:rsid w:val="00872295"/>
    <w:rsid w:val="008B2850"/>
    <w:rsid w:val="0090186E"/>
    <w:rsid w:val="0097219F"/>
    <w:rsid w:val="00983999"/>
    <w:rsid w:val="009E2E56"/>
    <w:rsid w:val="00A17C1B"/>
    <w:rsid w:val="00A46F3C"/>
    <w:rsid w:val="00A628CB"/>
    <w:rsid w:val="00A66C53"/>
    <w:rsid w:val="00AC2750"/>
    <w:rsid w:val="00AE557A"/>
    <w:rsid w:val="00B3245B"/>
    <w:rsid w:val="00B3280F"/>
    <w:rsid w:val="00B3732A"/>
    <w:rsid w:val="00B42F75"/>
    <w:rsid w:val="00B6511F"/>
    <w:rsid w:val="00B73B47"/>
    <w:rsid w:val="00BD4E3C"/>
    <w:rsid w:val="00C20E69"/>
    <w:rsid w:val="00C31AF7"/>
    <w:rsid w:val="00C47A48"/>
    <w:rsid w:val="00C53CBE"/>
    <w:rsid w:val="00CB58AF"/>
    <w:rsid w:val="00CC0AD9"/>
    <w:rsid w:val="00D162FB"/>
    <w:rsid w:val="00D54AB2"/>
    <w:rsid w:val="00D675E7"/>
    <w:rsid w:val="00DB2470"/>
    <w:rsid w:val="00DF79A1"/>
    <w:rsid w:val="00EF20F4"/>
    <w:rsid w:val="00F40B91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E54AF9085244D781C67ABEB9EEF32E">
    <w:name w:val="C9E54AF9085244D781C67ABEB9EEF32E"/>
    <w:rsid w:val="00C31A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E54AF9085244D781C67ABEB9EEF32E">
    <w:name w:val="C9E54AF9085244D781C67ABEB9EEF32E"/>
    <w:rsid w:val="00C31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EB61-BA16-4F7D-B238-A5BA74E6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DOKTORÓW HABILITOWANYCH, DOKTORÓW I PROMOTORÓW                                  11 kwietnia 2018 r.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DOKTORÓW HABILITOWANYCH, DOKTORÓW I PROMOTORÓW                                  11 kwietnia 2018 r.</dc:title>
  <dc:creator>Muzyka</dc:creator>
  <cp:lastModifiedBy>Anna Karpiel-Kania</cp:lastModifiedBy>
  <cp:revision>2</cp:revision>
  <cp:lastPrinted>2018-04-11T06:35:00Z</cp:lastPrinted>
  <dcterms:created xsi:type="dcterms:W3CDTF">2018-08-29T11:26:00Z</dcterms:created>
  <dcterms:modified xsi:type="dcterms:W3CDTF">2018-08-29T11:26:00Z</dcterms:modified>
</cp:coreProperties>
</file>