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0" w:rsidRDefault="00B328B0" w:rsidP="00B328B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nr 5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6"/>
      </w:tblGrid>
      <w:tr w:rsidR="00B328B0" w:rsidTr="00B328B0">
        <w:trPr>
          <w:trHeight w:val="470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40" w:type="dxa"/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11340"/>
            </w:tblGrid>
            <w:tr w:rsidR="00B328B0">
              <w:tc>
                <w:tcPr>
                  <w:tcW w:w="11341" w:type="dxa"/>
                  <w:shd w:val="clear" w:color="auto" w:fill="CCCCCC"/>
                </w:tcPr>
                <w:p w:rsidR="00B328B0" w:rsidRDefault="00B328B0">
                  <w:pPr>
                    <w:widowControl w:val="0"/>
                    <w:tabs>
                      <w:tab w:val="left" w:pos="-284"/>
                      <w:tab w:val="left" w:pos="-142"/>
                      <w:tab w:val="left" w:pos="0"/>
                    </w:tabs>
                    <w:suppressAutoHyphens/>
                    <w:snapToGrid w:val="0"/>
                    <w:spacing w:before="120"/>
                    <w:jc w:val="center"/>
                    <w:rPr>
                      <w:rFonts w:ascii="Arial" w:eastAsia="SimSun" w:hAnsi="Arial" w:cs="Arial"/>
                      <w:b/>
                      <w:kern w:val="2"/>
                      <w:u w:val="single"/>
                      <w:lang w:eastAsia="hi-IN" w:bidi="hi-IN"/>
                    </w:rPr>
                  </w:pPr>
                  <w:r>
                    <w:rPr>
                      <w:rFonts w:ascii="Arial" w:eastAsia="SimSun" w:hAnsi="Arial" w:cs="Arial"/>
                      <w:b/>
                      <w:kern w:val="2"/>
                      <w:lang w:eastAsia="hi-IN" w:bidi="hi-IN"/>
                    </w:rPr>
                    <w:t xml:space="preserve">WNIOSEK O PRZYZNANIE STYPENDIUM REKTORA </w:t>
                  </w:r>
                </w:p>
                <w:p w:rsidR="00B328B0" w:rsidRDefault="00B328B0">
                  <w:pPr>
                    <w:widowControl w:val="0"/>
                    <w:tabs>
                      <w:tab w:val="left" w:pos="0"/>
                      <w:tab w:val="left" w:pos="1560"/>
                    </w:tabs>
                    <w:suppressAutoHyphens/>
                    <w:snapToGrid w:val="0"/>
                    <w:spacing w:before="120"/>
                    <w:jc w:val="center"/>
                    <w:rPr>
                      <w:rFonts w:ascii="Arial" w:eastAsia="SimSun" w:hAnsi="Arial" w:cs="Arial"/>
                      <w:b/>
                      <w:kern w:val="2"/>
                      <w:u w:val="single"/>
                      <w:lang w:eastAsia="hi-IN" w:bidi="hi-IN"/>
                    </w:rPr>
                  </w:pPr>
                  <w:r>
                    <w:rPr>
                      <w:rFonts w:ascii="Arial" w:eastAsia="SimSun" w:hAnsi="Arial" w:cs="Arial"/>
                      <w:b/>
                      <w:kern w:val="2"/>
                      <w:lang w:eastAsia="hi-IN" w:bidi="hi-IN"/>
                    </w:rPr>
                    <w:t xml:space="preserve">W ROKU AKADEMICKIM 20…../20….  </w:t>
                  </w:r>
                </w:p>
                <w:p w:rsidR="00B328B0" w:rsidRDefault="00B328B0">
                  <w:pPr>
                    <w:ind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328B0" w:rsidRDefault="00B328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(DOKTORANT)</w:t>
                  </w:r>
                </w:p>
                <w:p w:rsidR="00B328B0" w:rsidRDefault="00B328B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328B0" w:rsidRDefault="00B328B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1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1"/>
              <w:gridCol w:w="5164"/>
            </w:tblGrid>
            <w:tr w:rsidR="00B328B0"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8B0" w:rsidRDefault="00B328B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1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28B0" w:rsidRDefault="00B328B0">
                  <w:pPr>
                    <w:spacing w:line="360" w:lineRule="auto"/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Rektor/Komisja Stypendialna</w:t>
                  </w:r>
                </w:p>
                <w:p w:rsidR="00B328B0" w:rsidRDefault="00B328B0">
                  <w:pPr>
                    <w:spacing w:line="360" w:lineRule="auto"/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Politechnika Krakowska</w:t>
                  </w:r>
                </w:p>
              </w:tc>
            </w:tr>
            <w:tr w:rsidR="00B328B0"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Imię i nazwisko doktoranta………………………………………….</w:t>
                  </w:r>
                </w:p>
              </w:tc>
              <w:tc>
                <w:tcPr>
                  <w:tcW w:w="51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28B0" w:rsidRDefault="00B328B0">
                  <w:pPr>
                    <w:ind w:firstLine="0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328B0">
              <w:trPr>
                <w:trHeight w:val="1583"/>
              </w:trPr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8B0" w:rsidRDefault="00B328B0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Dotychczasowy okres kształcenia na uczelni wyższej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tylko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na uczelni wyższej, w tym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poza PK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(liczba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 xml:space="preserve">       miesięcy, max. 72 miesiące)………………………………………...</w:t>
                  </w: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Rok studiów – nazwa dziedziny i dyscypliny naukowej </w:t>
                  </w: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PESEL ……………………………………..………………….</w:t>
                  </w: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28B0" w:rsidRDefault="00B328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rachunku bankowego …………………………………………</w:t>
                  </w:r>
                </w:p>
              </w:tc>
              <w:tc>
                <w:tcPr>
                  <w:tcW w:w="51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28B0" w:rsidRDefault="00B328B0">
                  <w:pPr>
                    <w:ind w:firstLine="0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328B0">
              <w:tc>
                <w:tcPr>
                  <w:tcW w:w="11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hideMark/>
                </w:tcPr>
                <w:p w:rsidR="00B328B0" w:rsidRDefault="00B328B0">
                  <w:pPr>
                    <w:ind w:firstLine="0"/>
                    <w:rPr>
                      <w:rFonts w:ascii="Arial" w:hAnsi="Arial" w:cs="Arial"/>
                      <w:b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</w:rPr>
                    <w:t>Proszę o przyznanie stypendium rektora:</w:t>
                  </w:r>
                </w:p>
              </w:tc>
            </w:tr>
            <w:tr w:rsidR="00B328B0">
              <w:tc>
                <w:tcPr>
                  <w:tcW w:w="11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28B0" w:rsidRDefault="00B328B0" w:rsidP="001A06D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 ……………. roku studiów, na podstawie:</w:t>
                  </w:r>
                </w:p>
                <w:p w:rsidR="00B328B0" w:rsidRDefault="00B328B0" w:rsidP="001A06DD">
                  <w:pPr>
                    <w:numPr>
                      <w:ilvl w:val="1"/>
                      <w:numId w:val="1"/>
                    </w:numPr>
                    <w:ind w:right="14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uzyskanych bardzo dobrych wyników egzaminów objętych programem studiów doktoranckich - średnia arytmetyczna ocen z egzaminów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objętych programem studiów doktoranckich w poprzednim roku studiów wyniosła …………….,</w:t>
                  </w:r>
                </w:p>
                <w:p w:rsidR="00B328B0" w:rsidRDefault="00B328B0" w:rsidP="001A06DD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postępów w przygotowywaniu rozprawy doktorskiej potwierdzonych przez promotora,</w:t>
                  </w:r>
                </w:p>
                <w:p w:rsidR="00B328B0" w:rsidRDefault="00B328B0" w:rsidP="001A06DD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postępów w nauce, przez co należy rozumieć:</w:t>
                  </w:r>
                </w:p>
                <w:p w:rsidR="00B328B0" w:rsidRDefault="00B328B0">
                  <w:p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 publikację co najmniej jednego artykułu naukowego (recenzowanego),</w:t>
                  </w:r>
                </w:p>
                <w:p w:rsidR="00B328B0" w:rsidRDefault="00B328B0">
                  <w:p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- czynny udział w co najmniej jednej konferencji/seminarium naukowym,</w:t>
                  </w:r>
                </w:p>
                <w:p w:rsidR="00B328B0" w:rsidRDefault="00B328B0" w:rsidP="001A06DD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szczególnego zaangażowania w pracy dydaktycznej podczas studiów doktoranckich.</w:t>
                  </w:r>
                </w:p>
              </w:tc>
            </w:tr>
          </w:tbl>
          <w:p w:rsidR="00B328B0" w:rsidRDefault="00B328B0">
            <w:pPr>
              <w:keepNext/>
              <w:spacing w:before="240" w:after="60"/>
              <w:ind w:right="175" w:firstLine="0"/>
              <w:outlineLvl w:val="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Uprzedzony/a o odpowiedzialności karnej za przestępstwo określone w art. 233 § 1 i art. 286 Kodeksu karnego oraz odpowiedzialności cywilnej i dyscyplinarnej wynikającej z ustawy z dnia 20 lipca 2018 r. –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Prawo o szkolnictwie wyższym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 nauce,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oświadczam, że:</w:t>
            </w:r>
          </w:p>
          <w:p w:rsidR="00B328B0" w:rsidRDefault="00B328B0" w:rsidP="001A06DD">
            <w:pPr>
              <w:numPr>
                <w:ilvl w:val="0"/>
                <w:numId w:val="2"/>
              </w:numPr>
              <w:ind w:right="-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podane przeze mnie we wniosku dane są zgodne ze stanem faktycznym,</w:t>
            </w:r>
          </w:p>
          <w:p w:rsidR="00B328B0" w:rsidRDefault="00B328B0" w:rsidP="001A06DD">
            <w:pPr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przedłożone przeze mnie zaświadczenia (oświadczenia) dokumentujące moje osiągnięcia naukowe są </w:t>
            </w:r>
            <w:r>
              <w:rPr>
                <w:rFonts w:ascii="Arial" w:hAnsi="Arial" w:cs="Arial"/>
                <w:sz w:val="22"/>
                <w:szCs w:val="22"/>
              </w:rPr>
              <w:br/>
              <w:t>zgodne ze stanem faktycznym,</w:t>
            </w:r>
          </w:p>
          <w:p w:rsidR="00B328B0" w:rsidRDefault="00B328B0" w:rsidP="001A06DD">
            <w:pPr>
              <w:numPr>
                <w:ilvl w:val="0"/>
                <w:numId w:val="2"/>
              </w:numPr>
              <w:ind w:right="-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zapoznałem/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się z treścią art. 93 i 94 ustawy z dnia 20 lipca 2018 r.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Prawo 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szkolnictwie wyższym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nauce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328B0" w:rsidRDefault="00B328B0">
            <w:pPr>
              <w:ind w:right="-26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Do wniosku dołączam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328B0" w:rsidRDefault="00B328B0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indeks/kopię kart okresowych osiągnięć doktoranta* dla potrzeb weryfikacji wyników w nauce i terminowego zaliczenia roku studiów,</w:t>
            </w:r>
          </w:p>
          <w:p w:rsidR="00B328B0" w:rsidRDefault="00B328B0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wydane przez promotora potwierdzenie postępów w przygotowywaniu rozprawy doktorskiej,</w:t>
            </w:r>
          </w:p>
          <w:p w:rsidR="00B328B0" w:rsidRDefault="00B328B0">
            <w:pPr>
              <w:tabs>
                <w:tab w:val="left" w:pos="481"/>
              </w:tabs>
              <w:ind w:right="175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sprawozdanie doktoranta, które stanowi obowiązujący załącznik do wniosku o przyznanie stypendium doktoranckiego lub zwiększenia stypendium doktoranckiego z dotacji projakościowej,</w:t>
            </w:r>
          </w:p>
          <w:p w:rsidR="00B328B0" w:rsidRDefault="00B328B0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…………………………………………………………………………………………………..……………..,</w:t>
            </w:r>
          </w:p>
          <w:p w:rsidR="00B328B0" w:rsidRDefault="00B328B0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 …………………………………………………………………………………………………………………,</w:t>
            </w:r>
          </w:p>
          <w:p w:rsidR="00B328B0" w:rsidRDefault="00B328B0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Oświadczam, że ukończyłem/nie ukończyłem</w:t>
            </w:r>
            <w:r>
              <w:rPr>
                <w:rFonts w:ascii="Arial" w:hAnsi="Arial" w:cs="Arial"/>
                <w:sz w:val="20"/>
                <w:vertAlign w:val="superscript"/>
              </w:rPr>
              <w:t>*)</w:t>
            </w:r>
            <w:r>
              <w:rPr>
                <w:rFonts w:ascii="Arial" w:hAnsi="Arial" w:cs="Arial"/>
                <w:sz w:val="20"/>
              </w:rPr>
              <w:t xml:space="preserve"> studia doktoranckie; posiadam/nie posiadam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*) </w:t>
            </w:r>
            <w:r>
              <w:rPr>
                <w:rFonts w:ascii="Arial" w:hAnsi="Arial" w:cs="Arial"/>
                <w:sz w:val="20"/>
              </w:rPr>
              <w:t xml:space="preserve"> stopień naukowy – doktor.</w:t>
            </w:r>
          </w:p>
          <w:p w:rsidR="00B328B0" w:rsidRDefault="00B328B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jestem świadoma/y*) tego, iż nie mogę ubiegać się o świadczenia na kolejnych studiach doktoranckich.</w:t>
            </w:r>
          </w:p>
          <w:p w:rsidR="00B328B0" w:rsidRDefault="00B328B0">
            <w:pPr>
              <w:widowControl w:val="0"/>
              <w:suppressAutoHyphens/>
              <w:snapToGrid w:val="0"/>
              <w:ind w:right="175" w:firstLine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Świadoma/y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odpowiedzialności karnej za podanie nieprawdziwych danych i obowiązku zwrotu nieprawnie pobranego świadczenia, oświadczam, że podane wyżej informacje są kompletne i zgodne ze stanem faktycznym.</w:t>
            </w:r>
          </w:p>
          <w:p w:rsidR="00B328B0" w:rsidRDefault="00B328B0">
            <w:pPr>
              <w:widowControl w:val="0"/>
              <w:suppressAutoHyphens/>
              <w:snapToGrid w:val="0"/>
              <w:ind w:right="33" w:firstLine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Oświadczam, że zapoznałem się z obowiązującym Regulaminem świadczeń dla studentów Politechniki Krakowskiej.</w:t>
            </w:r>
          </w:p>
          <w:p w:rsidR="00B328B0" w:rsidRPr="00B328B0" w:rsidRDefault="00B328B0">
            <w:pPr>
              <w:ind w:firstLine="0"/>
              <w:jc w:val="left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B328B0" w:rsidRDefault="00B328B0" w:rsidP="00777119">
            <w:pPr>
              <w:ind w:firstLine="0"/>
              <w:jc w:val="center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KLAUZULA INFORMACYJNA DLA DOKTORANTA UBIEGAJĄCEGO SIĘ O STYPENDIUM REK</w:t>
            </w:r>
            <w:bookmarkStart w:id="0" w:name="_GoBack"/>
            <w:bookmarkEnd w:id="0"/>
            <w: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TORA</w:t>
            </w:r>
          </w:p>
          <w:p w:rsidR="00B328B0" w:rsidRDefault="00B328B0">
            <w:pPr>
              <w:ind w:firstLine="0"/>
              <w:jc w:val="left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B328B0" w:rsidRDefault="00B328B0">
            <w:pPr>
              <w:ind w:right="175"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Zgodnie z art. 13 ust. 1 i ust. 2 ogólnego rozporządzenia o ochronie danych osobowych z dnia 27 kwietnia 2016 r. (Rozporządzenie Parlamentu Europejskiego i Rady UE 2016/679 z 27 kwietnia 2016 r. w sprawie ochrony osób fizycznych w związku z przetwarzaniem danych osobowych i w sprawie swobodnego przepływu takich danych oraz uchylenia dyrektywy 95/46/WE – RODO) zostałem poinformowany, że: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administratorem danych osobowych jest Politechnika Krakowska im. Tadeusza Kościuszki z siedzibą w Krakowie przy ul. Warszawskiej 24, 31-155 Kraków;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lastRenderedPageBreak/>
              <w:t xml:space="preserve">kontakt z inspektorem ochrony danych w Politechnice Krakowskiej im. Tadeusza Kościuszki możliwy jest pod adresem e-mail </w:t>
            </w:r>
            <w:r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iodo@pk.edu.pl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tel. 12 628 22 37;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przetwarzane będą w celu uzyskania stypendium wskazanym we wniosku, 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dane osobowe przetwarzane będą na podstawie art. 6 ust 1 pkt c zgodnie z treścią ogólnego rozporządzenia o ochronie danych (RODO), w szczególności na podstawie: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ustawy z dnia 20 lipca 2018 r. Prawo o szkolnictwie wyższym i nauce,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ustawy o świadczeniach rodzinnych;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w sprawie sposobu i trybu postępowania w sprawach o przyznanie świadczeń rodzinnych oraz zakresu informacji, jakie mają być zawarte we wniosku, zaświadczeniach i oświadczeniach o ustalenie prawa do świadczeń rodzinnych;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obwieszczenia Ministra Rodziny, Pracy i Polityki Społecznej ogłaszanego w miesiącu lipcu każdego roku podatkowego w sprawie wysokości dochodu za dany rok podatkowy uzyskanego z działalności podlegającej opodatkowaniu na podstawie przepisów o zryczałtowanym podatku dochodowym od niektórych przychodów osiąganych przez osoby fizyczne;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ustawy o podatku dochodowym od osób fizycznych;</w:t>
            </w:r>
          </w:p>
          <w:p w:rsidR="00B328B0" w:rsidRDefault="00B328B0" w:rsidP="001A06DD">
            <w:pPr>
              <w:numPr>
                <w:ilvl w:val="0"/>
                <w:numId w:val="4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ustawy o pomocy społecznej;</w:t>
            </w:r>
          </w:p>
          <w:p w:rsidR="00B328B0" w:rsidRDefault="00B328B0" w:rsidP="001A06D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ind w:right="-1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>obowiązującego Zarządzenia Rektora PK w sprawie wprowadzenia na Politechnice Krakowskiej przepisów kancelaryjnych i archiwalnych;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będą przechowywane przez okres niezbędny do </w:t>
            </w:r>
            <w:r>
              <w:rPr>
                <w:rFonts w:ascii="Arial" w:hAnsi="Arial" w:cs="Arial"/>
                <w:sz w:val="22"/>
                <w:szCs w:val="22"/>
              </w:rPr>
              <w:t>ostatecznego rozpatrzenia sprawy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podanie danych osobowych jest wymogiem ustawowym;</w:t>
            </w:r>
          </w:p>
          <w:p w:rsidR="00B328B0" w:rsidRDefault="00B328B0" w:rsidP="001A06DD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przy przetwarzaniu podanych danych osobowych nie zachodzi zautomatyzowane podejmowanie decyzji.</w:t>
            </w:r>
          </w:p>
          <w:p w:rsidR="00B328B0" w:rsidRDefault="00B328B0">
            <w:pPr>
              <w:tabs>
                <w:tab w:val="left" w:pos="4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28B0" w:rsidRDefault="00B328B0">
            <w:pPr>
              <w:tabs>
                <w:tab w:val="left" w:pos="481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…………………………………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           …………………………………………………………</w:t>
            </w:r>
          </w:p>
          <w:p w:rsidR="00B328B0" w:rsidRDefault="00B328B0">
            <w:pPr>
              <w:tabs>
                <w:tab w:val="left" w:pos="4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                                                                                                            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doktoranta</w:t>
            </w:r>
          </w:p>
        </w:tc>
      </w:tr>
      <w:tr w:rsidR="00B328B0" w:rsidTr="00B328B0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B0" w:rsidRDefault="00B328B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Potwierdzam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 xml:space="preserve"> kompletność wyżej wymienionych dokumentów, umożliwiającą rozpatrzenie niniejszego wniosku.</w:t>
            </w:r>
          </w:p>
          <w:p w:rsidR="00B328B0" w:rsidRDefault="00B328B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Stwierdzam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 xml:space="preserve"> braki w wyżej wymienionych dokumentach poświadczających osiągnięcia naukowe doktoranta, uniemożliwiające rozpatrzenie niniejszego wniosku. Wnioskodawca został poinformowany o brakach w dokumentacji. Nieuzupełnienie brakujących dokumentów w wyznaczonym terminie skutkować będzie pozostawieniem wniosku bez rozpatrzenia.</w:t>
            </w:r>
          </w:p>
          <w:p w:rsidR="00B328B0" w:rsidRDefault="00B3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B328B0" w:rsidRDefault="00B328B0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pieczęć i podpis kierownika studiów doktoranckich</w:t>
            </w:r>
          </w:p>
        </w:tc>
      </w:tr>
      <w:tr w:rsidR="00B328B0" w:rsidTr="00B328B0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B328B0" w:rsidRDefault="00B328B0" w:rsidP="00B328B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8B0" w:rsidRDefault="00B328B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przekazania wniosku organowi przyznającemu stypendium rektora:</w:t>
            </w:r>
          </w:p>
          <w:p w:rsidR="00B328B0" w:rsidRDefault="00B328B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28B0" w:rsidTr="00B328B0">
        <w:trPr>
          <w:trHeight w:val="4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B0" w:rsidRDefault="00B328B0" w:rsidP="00B328B0">
            <w:pPr>
              <w:ind w:firstLine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pieczęć i podpis przedstawiciela organu </w:t>
            </w:r>
          </w:p>
        </w:tc>
      </w:tr>
    </w:tbl>
    <w:p w:rsidR="00B328B0" w:rsidRDefault="00B328B0" w:rsidP="00B328B0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niepotrzebne skreślić</w:t>
      </w:r>
    </w:p>
    <w:p w:rsidR="00B328B0" w:rsidRDefault="00B328B0" w:rsidP="00B328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B328B0" w:rsidRDefault="00B328B0" w:rsidP="001D4CE0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WNIOSKU: </w:t>
      </w:r>
    </w:p>
    <w:p w:rsidR="001D4CE0" w:rsidRDefault="001D4CE0" w:rsidP="001D4CE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B328B0" w:rsidRDefault="00B328B0" w:rsidP="00B328B0">
      <w:pPr>
        <w:ind w:firstLine="0"/>
        <w:jc w:val="lef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8B0" w:rsidRDefault="00B328B0" w:rsidP="00B328B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B328B0" w:rsidRDefault="00B328B0" w:rsidP="00B328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Kraków, dnia 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28B0" w:rsidRDefault="00B328B0" w:rsidP="00B328B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B328B0" w:rsidRDefault="00B328B0" w:rsidP="00B328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</w:t>
      </w:r>
    </w:p>
    <w:p w:rsidR="00F22EBF" w:rsidRPr="00B328B0" w:rsidRDefault="00B328B0" w:rsidP="00B328B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i podpis Rektor/pracownik upoważniony przez Rektora/Przewodniczący Komisji Stypendialnej </w:t>
      </w:r>
    </w:p>
    <w:sectPr w:rsidR="00F22EBF" w:rsidRPr="00B328B0" w:rsidSect="00B328B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0"/>
    <w:rsid w:val="000B702A"/>
    <w:rsid w:val="000C426C"/>
    <w:rsid w:val="001D4CE0"/>
    <w:rsid w:val="00777119"/>
    <w:rsid w:val="00B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B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B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1207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3</cp:revision>
  <dcterms:created xsi:type="dcterms:W3CDTF">2021-07-07T07:05:00Z</dcterms:created>
  <dcterms:modified xsi:type="dcterms:W3CDTF">2021-07-07T07:25:00Z</dcterms:modified>
</cp:coreProperties>
</file>