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D5" w:rsidRPr="009F46EA" w:rsidRDefault="00D262D5" w:rsidP="00D262D5">
      <w:pPr>
        <w:spacing w:line="240" w:lineRule="auto"/>
        <w:ind w:left="5664"/>
        <w:jc w:val="right"/>
        <w:rPr>
          <w:sz w:val="20"/>
          <w:szCs w:val="20"/>
        </w:rPr>
      </w:pPr>
      <w:bookmarkStart w:id="0" w:name="_GoBack"/>
      <w:bookmarkEnd w:id="0"/>
      <w:r w:rsidRPr="00F50A04">
        <w:rPr>
          <w:rFonts w:ascii="Arial" w:hAnsi="Arial" w:cs="Arial"/>
          <w:sz w:val="18"/>
          <w:szCs w:val="18"/>
        </w:rPr>
        <w:t xml:space="preserve">Załącznik nr </w:t>
      </w:r>
      <w:r w:rsidRPr="00F50A04">
        <w:rPr>
          <w:rFonts w:ascii="Arial" w:hAnsi="Arial" w:cs="Arial"/>
          <w:color w:val="000000"/>
          <w:sz w:val="18"/>
          <w:szCs w:val="18"/>
        </w:rPr>
        <w:t>6</w:t>
      </w:r>
      <w:r w:rsidRPr="00F50A04">
        <w:rPr>
          <w:rFonts w:ascii="Arial" w:hAnsi="Arial" w:cs="Arial"/>
          <w:sz w:val="18"/>
          <w:szCs w:val="18"/>
        </w:rPr>
        <w:t xml:space="preserve"> do Regulaminu udzielania zamówień publicznych</w:t>
      </w:r>
    </w:p>
    <w:p w:rsidR="00F4370B" w:rsidRPr="00140EB0" w:rsidRDefault="00F4370B" w:rsidP="00F4370B">
      <w:pPr>
        <w:ind w:left="6372"/>
        <w:jc w:val="right"/>
        <w:rPr>
          <w:rFonts w:ascii="Arial" w:hAnsi="Arial" w:cs="Arial"/>
          <w:b/>
          <w:bCs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Zapytanie ofertowe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zamówień o wartości szacunkowej nieprzekraczającej równowartości w złotych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kwoty 30 000 euro netto (bez podatku VAT</w:t>
      </w: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trike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Zamawiający: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(nazwa i adres  jednostki zamawiającej)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Zaprasza do złożenia oferty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625D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cenowej na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Opis i zakres przedmiotu zamówienia: ……………………………………………………………</w:t>
      </w: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Warunki udziału w postepowaniu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24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(jeżeli dotyczy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……………………………………………….</w:t>
      </w:r>
    </w:p>
    <w:p w:rsidR="00F4370B" w:rsidRPr="00D244C4" w:rsidRDefault="00625D86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Inne istotne warunki zamówienia</w:t>
      </w:r>
      <w:r w:rsidR="00F4370B" w:rsidRPr="00D244C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(</w:t>
      </w:r>
      <w:r w:rsidR="00F4370B" w:rsidRPr="00D24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można załączyć opcjonalnie projekt umowy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Wymagany termin realizacji zamówienia: ………………………………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 gwarancji …………………………………………………………..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Warunki płatności ………………………………………………………...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Kary umowne ………………………………………………….………….</w:t>
      </w: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 wyborze oferty zamawiający będzie kierował się kryterium:</w:t>
      </w:r>
    </w:p>
    <w:p w:rsidR="00F4370B" w:rsidRPr="00D244C4" w:rsidRDefault="00F4370B" w:rsidP="00F4370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– waga 100%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lub:</w:t>
      </w:r>
    </w:p>
    <w:p w:rsidR="00F4370B" w:rsidRPr="00D244C4" w:rsidRDefault="00F4370B" w:rsidP="00F4370B">
      <w:pPr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Cena – waga …….. % i inne kryteria – waga ….%; </w:t>
      </w:r>
      <w:r w:rsidRPr="00D244C4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np. termin wykonania zamówienia, okres gwarancji, parametry techniczne czy funkcjonalne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obliczania wartości punktowej kryteriów: ……………………………………..............................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dotyczące w</w:t>
      </w:r>
      <w:r w:rsidR="00625D8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yboru najkorzystniejszej oferty</w:t>
      </w:r>
    </w:p>
    <w:p w:rsidR="00F4370B" w:rsidRPr="00D244C4" w:rsidRDefault="00F4370B" w:rsidP="00F4370B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wybierze ofertę spełniającą wszystkie wymagane warunki oraz taką, która uzyska największą liczbę punktów zgodnie z wyżej przyjętymi kryteriami.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Wszelkich informacji udziela</w:t>
      </w: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……………………………………………………………….……………….................................………..</w:t>
      </w:r>
    </w:p>
    <w:p w:rsidR="00F4370B" w:rsidRPr="00D244C4" w:rsidRDefault="00F4370B" w:rsidP="00F4370B">
      <w:pPr>
        <w:spacing w:after="0" w:line="240" w:lineRule="auto"/>
        <w:ind w:firstLine="284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imię, nazwisko, telefon, e-mail osoby wyznaczonej do przeprowadzenia procedury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numPr>
          <w:ilvl w:val="0"/>
          <w:numId w:val="11"/>
        </w:numPr>
        <w:spacing w:after="0" w:line="240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Sposób przygotowania oferty: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</w:rPr>
        <w:t>Ofertę należy sporządzić na załączonym formularzu „Oferta” i przekazać do zamawiającego pisemnie, faksem lub pocztą elektroniczną: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</w:rPr>
        <w:t>Budynek ….......................................... pok. …………, fax</w:t>
      </w:r>
      <w:r w:rsidR="00625D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244C4">
        <w:rPr>
          <w:rFonts w:ascii="Arial" w:eastAsia="Times New Roman" w:hAnsi="Arial" w:cs="Arial"/>
          <w:color w:val="000000"/>
          <w:sz w:val="20"/>
          <w:szCs w:val="20"/>
        </w:rPr>
        <w:t>………………...…, e-mail</w:t>
      </w:r>
      <w:r w:rsidR="00625D8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244C4">
        <w:rPr>
          <w:rFonts w:ascii="Arial" w:eastAsia="Times New Roman" w:hAnsi="Arial" w:cs="Arial"/>
          <w:color w:val="000000"/>
          <w:sz w:val="20"/>
          <w:szCs w:val="20"/>
        </w:rPr>
        <w:t xml:space="preserve">…………………….….... </w:t>
      </w:r>
      <w:r w:rsidRPr="00D244C4">
        <w:rPr>
          <w:rFonts w:ascii="Arial" w:eastAsia="Times New Roman" w:hAnsi="Arial" w:cs="Arial"/>
          <w:color w:val="000000"/>
          <w:sz w:val="20"/>
          <w:szCs w:val="20"/>
        </w:rPr>
        <w:br/>
        <w:t xml:space="preserve">do dnia …………..… do godziny ……………….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………………………………………………………….…………..........…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>data i podpis kierownika jednostki organizacyjnej realizującej zakup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z w:val="20"/>
          <w:szCs w:val="20"/>
          <w:lang w:eastAsia="pl-PL"/>
        </w:rPr>
        <w:t xml:space="preserve">Zamawiający zastrzega sobie prawo do nierozpatrywania ofert otrzymanych po terminie. </w:t>
      </w:r>
    </w:p>
    <w:p w:rsidR="00F4370B" w:rsidRPr="0025102D" w:rsidRDefault="00F4370B" w:rsidP="00F4370B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</w:pPr>
    </w:p>
    <w:p w:rsidR="00F4370B" w:rsidRPr="00F4370B" w:rsidRDefault="00F4370B" w:rsidP="00F4370B">
      <w:pPr>
        <w:spacing w:after="150" w:line="360" w:lineRule="auto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8. Obowiązek informacyjny wynikający z RODO</w:t>
      </w:r>
    </w:p>
    <w:p w:rsidR="00F4370B" w:rsidRPr="00F4370B" w:rsidRDefault="00F4370B" w:rsidP="00F4370B">
      <w:pPr>
        <w:spacing w:after="150" w:line="24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br/>
      </w:r>
      <w:r w:rsidRPr="00F4370B">
        <w:rPr>
          <w:rFonts w:ascii="Arial" w:hAnsi="Arial" w:cs="Arial"/>
          <w:color w:val="000000" w:themeColor="text1"/>
          <w:sz w:val="20"/>
          <w:szCs w:val="20"/>
        </w:rPr>
        <w:t>i w sprawie swobodnego przepływu takich danych oraz uchylenia dyrektywy 95/46/WE (ogólne rozporządzenie o ochronie danych</w:t>
      </w:r>
      <w:r w:rsidR="00625D86">
        <w:rPr>
          <w:rFonts w:ascii="Arial" w:hAnsi="Arial" w:cs="Arial"/>
          <w:color w:val="000000" w:themeColor="text1"/>
          <w:sz w:val="20"/>
          <w:szCs w:val="20"/>
        </w:rPr>
        <w:t>,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Dz. Urz. UE L 119 z 04.05.2016, str. 1), zwanego dalej „RODO”, informujemy, że: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lastRenderedPageBreak/>
        <w:t>administratorem Pani/Pana danych osobowych jest Politechnika Krakowska im. Tadeusza Kościuszki,  ul. Warszawska 24, 31-155 Kraków,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0" w:line="240" w:lineRule="auto"/>
        <w:ind w:left="284" w:hanging="283"/>
        <w:jc w:val="both"/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kontakt z inspektorem ochrony danych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 xml:space="preserve"> osobowych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58EC">
        <w:rPr>
          <w:rFonts w:ascii="Arial" w:hAnsi="Arial" w:cs="Arial"/>
          <w:color w:val="000000" w:themeColor="text1"/>
          <w:sz w:val="20"/>
          <w:szCs w:val="20"/>
        </w:rPr>
        <w:t>na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Politechnice Krakowskiej im. Tadeusza Kościuszki możliwy jest pod adresem e-mail: </w:t>
      </w:r>
      <w:hyperlink r:id="rId6" w:history="1">
        <w:r w:rsidRPr="00F4370B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iodo@pk.edu.pl</w:t>
        </w:r>
      </w:hyperlink>
      <w:r w:rsidRPr="00F4370B">
        <w:rPr>
          <w:rFonts w:ascii="Arial" w:hAnsi="Arial" w:cs="Arial"/>
          <w:color w:val="000000" w:themeColor="text1"/>
          <w:sz w:val="20"/>
          <w:szCs w:val="20"/>
        </w:rPr>
        <w:t xml:space="preserve"> i tel. 12 628 22 37</w:t>
      </w:r>
      <w:r w:rsidRPr="00F4370B">
        <w:rPr>
          <w:rFonts w:ascii="Arial" w:eastAsia="Times New Roman" w:hAnsi="Arial" w:cs="Arial"/>
          <w:color w:val="000000" w:themeColor="text1"/>
          <w:kern w:val="22"/>
          <w:sz w:val="20"/>
          <w:szCs w:val="20"/>
          <w:lang w:eastAsia="pl-PL"/>
        </w:rPr>
        <w:t>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Pani/Pana dane osobowe przetwarzane będą w celu </w:t>
      </w:r>
      <w:r w:rsidRPr="00F4370B">
        <w:rPr>
          <w:rFonts w:ascii="Arial" w:hAnsi="Arial" w:cs="Arial"/>
          <w:color w:val="000000" w:themeColor="text1"/>
          <w:sz w:val="20"/>
          <w:szCs w:val="20"/>
        </w:rPr>
        <w:t>związanym z niniejszym zapytaniem ofertowym tj. w celu zawarcia umowy i realizacji zamówienia,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przetwarzane będą na postawie art. 6 ust. 1 lit. c RODO oraz na podstawie: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nr 67 Rektora PK z dnia 22 grudnia 2016 r. z późniejszymi zmianami w sprawie Regulaminu udzielania zamówień publicznych Politechniki Krakowskiej,</w:t>
      </w:r>
    </w:p>
    <w:p w:rsidR="00F4370B" w:rsidRPr="00F4370B" w:rsidRDefault="00F4370B" w:rsidP="00F4370B">
      <w:pPr>
        <w:pStyle w:val="Akapitzlist"/>
        <w:spacing w:after="150" w:line="240" w:lineRule="auto"/>
        <w:ind w:left="567" w:hanging="283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b)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arządzenia nr 82 Rektora PK z dnia 14 grudnia 2017 r. w sprawie wprowadzenia na Politechnice Krakowskiej przepisów kancelaryjnych i archiwalnych.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zostaną pozyskane na podstawie złożonej oferty lub/oraz na podstawie zawartej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Pani/Pana dane osobowe będą przechowywane przez okres 4 lat lub w okresie niezbędnym do wyżej wskazanych celów przewidzianych przepisami prawa oraz wewnętrznymi aktami prawnymi obowiązującymi na Politechnice Krakowskiej,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podanie przez Panią/Pana danych osobowych jest dobrowolne, ale niezbędne do udziału 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>w postepowaniu, brak ich podania spowoduje brak możliwości wyboru oferty i zawarcia umowy,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odbiorcą Pani/Pana danych osobowych będą upoważnieni pracownicy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u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czelni oraz osoby lub podmioty, którym udostępniona będzie dokumentacja postępowania zgodnie z Zarządzeniem Rektora 67 z dnia 22 grudnia 2016 r.</w:t>
      </w:r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z </w:t>
      </w:r>
      <w:proofErr w:type="spellStart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późn</w:t>
      </w:r>
      <w:proofErr w:type="spellEnd"/>
      <w:r w:rsidR="00F558E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 zm.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w przypadkach przewidzianych przepisami prawa,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spacing w:after="15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odniesieniu do Pani/Pana danych osobowych decyzje nie będą podejmowane w sposób zautomatyzowany,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posiada Pani/Pan: prawo dostępu do danych 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osobowych Pani/Pana dotyczących,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sprostowania Pani/Pana danych osobowych, prawo żądania od administratora ograniczenia przetwarzania danych osobowych z zastrzeżeniem przypadków, o który</w:t>
      </w:r>
      <w:r w:rsidR="00625D86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ch mowa w art. 18 ust. 2 RODO,</w:t>
      </w: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prawo do wniesienia skargi do Prezesa Urzędu Ochrony Danych Osobowych, gdy uzna Pani/Pan, że przetwarzanie danych osobowych Pani/Pana dotyczących narusza przepisy RODO;</w:t>
      </w:r>
    </w:p>
    <w:p w:rsidR="00F4370B" w:rsidRPr="00F4370B" w:rsidRDefault="00F4370B" w:rsidP="00F4370B">
      <w:pPr>
        <w:pStyle w:val="Akapitzlist"/>
        <w:numPr>
          <w:ilvl w:val="0"/>
          <w:numId w:val="12"/>
        </w:numPr>
        <w:tabs>
          <w:tab w:val="left" w:pos="426"/>
        </w:tabs>
        <w:spacing w:after="15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F4370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nie przysługuje Pani/Panu: prawo do usunięcia danych osobowych w związku z art. 17 ust. 3 lit. b, d lub e RODO, prawo do przenoszenia danych osobowych, o którym mowa w art. 20 RODO, prawo sprzeciwu, wobec przetwarzania danych osobowych na podstawie art. 21 RODO, gdyż podstawą prawną przetwarzania Pani/Pana danych osobowych jest art. 6 ust. 1 lit. c RODO. </w:t>
      </w:r>
    </w:p>
    <w:p w:rsidR="00F4370B" w:rsidRP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  <w:sectPr w:rsidR="00F4370B" w:rsidRPr="00D244C4" w:rsidSect="008006DA">
          <w:footnotePr>
            <w:numFmt w:val="chicago"/>
            <w:numRestart w:val="eachPage"/>
          </w:footnotePr>
          <w:pgSz w:w="11906" w:h="16838"/>
          <w:pgMar w:top="1134" w:right="1134" w:bottom="1276" w:left="1418" w:header="709" w:footer="709" w:gutter="0"/>
          <w:cols w:space="708"/>
          <w:titlePg/>
          <w:docGrid w:linePitch="360"/>
        </w:sect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OFERTA </w:t>
      </w:r>
    </w:p>
    <w:p w:rsidR="00F4370B" w:rsidRPr="00D244C4" w:rsidRDefault="00F4370B" w:rsidP="00F437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WYKONAWCY: 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(nazwa firmy)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…………………………………………………………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………………………………………………….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………………………………………………..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Nawiązując do zaproszenia do złożenia oferty na ……………………………..…….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oferuję wykonanie przedmiotu zamówienia za: 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netto ............................................................... złotych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podatek VAT ........................................................... złotych</w:t>
      </w:r>
    </w:p>
    <w:p w:rsidR="00F4370B" w:rsidRPr="00D244C4" w:rsidRDefault="00F4370B" w:rsidP="00F4370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cenę brutto .............................................................. złotych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słownie brutto .................................................................................................................. złotych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oferty uwzględnia wszelkie koszty niezbędne do realizacji zamówienia.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Udzielamy zamawiającemu gwarancji na okres …………………………………</w:t>
      </w:r>
    </w:p>
    <w:p w:rsidR="00F4370B" w:rsidRPr="00D244C4" w:rsidRDefault="00625D86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 zamówienia zostanie wykonany</w:t>
      </w:r>
      <w:r w:rsidR="00F4370B"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……………………………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Inne informacje …………………………………………………………………………………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uznaję się za związanego treścią złożonej oferty, przez okres …… dni od daty terminu składania ofert. 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Załącznikami do oferty są: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spacing w:val="-2"/>
          <w:sz w:val="20"/>
          <w:szCs w:val="20"/>
          <w:lang w:eastAsia="pl-PL"/>
        </w:rPr>
        <w:t xml:space="preserve">Miejscowość, dnia     </w:t>
      </w:r>
      <w:r w:rsidRPr="00D244C4">
        <w:rPr>
          <w:rFonts w:ascii="Arial" w:eastAsia="Times New Roman" w:hAnsi="Arial" w:cs="Arial"/>
          <w:i/>
          <w:spacing w:val="-2"/>
          <w:sz w:val="20"/>
          <w:szCs w:val="20"/>
          <w:lang w:eastAsia="pl-PL"/>
        </w:rPr>
        <w:t>....................................................</w:t>
      </w:r>
    </w:p>
    <w:p w:rsid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F4370B" w:rsidRDefault="00F4370B" w:rsidP="00F4370B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:rsidR="00F4370B" w:rsidRPr="00F4370B" w:rsidRDefault="00F4370B" w:rsidP="00F4370B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4370B">
        <w:rPr>
          <w:rFonts w:ascii="Arial" w:hAnsi="Arial" w:cs="Arial"/>
          <w:color w:val="000000" w:themeColor="text1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4370B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…………………………………………………………..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244C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osoby wykonawcy lub osoby upoważnionej</w:t>
      </w:r>
      <w:r w:rsidRPr="00D244C4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</w:p>
    <w:p w:rsidR="00F4370B" w:rsidRPr="00D244C4" w:rsidRDefault="00F4370B" w:rsidP="00F4370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4370B" w:rsidRPr="00140EB0" w:rsidRDefault="00F4370B" w:rsidP="00F4370B">
      <w:pPr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F4370B" w:rsidRPr="00140EB0" w:rsidRDefault="00F4370B" w:rsidP="00F4370B">
      <w:pPr>
        <w:spacing w:line="240" w:lineRule="auto"/>
        <w:jc w:val="center"/>
        <w:rPr>
          <w:rFonts w:ascii="Arial" w:hAnsi="Arial" w:cs="Arial"/>
          <w:b/>
          <w:bCs/>
          <w:strike/>
          <w:sz w:val="20"/>
          <w:szCs w:val="20"/>
        </w:rPr>
      </w:pPr>
    </w:p>
    <w:p w:rsidR="00D50EBB" w:rsidRPr="00F4370B" w:rsidRDefault="00D50EBB" w:rsidP="004544B3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</w:rPr>
      </w:pPr>
    </w:p>
    <w:sectPr w:rsidR="00D50EBB" w:rsidRPr="00F4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F4"/>
    <w:multiLevelType w:val="hybridMultilevel"/>
    <w:tmpl w:val="7794FCA2"/>
    <w:lvl w:ilvl="0" w:tplc="594E77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7395"/>
    <w:multiLevelType w:val="hybridMultilevel"/>
    <w:tmpl w:val="9618A9D4"/>
    <w:lvl w:ilvl="0" w:tplc="BEEA871C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DC248CE"/>
    <w:multiLevelType w:val="hybridMultilevel"/>
    <w:tmpl w:val="06CC3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504C2"/>
    <w:multiLevelType w:val="hybridMultilevel"/>
    <w:tmpl w:val="5AE8064C"/>
    <w:lvl w:ilvl="0" w:tplc="B8F2B7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E99"/>
    <w:multiLevelType w:val="hybridMultilevel"/>
    <w:tmpl w:val="EE7E2136"/>
    <w:lvl w:ilvl="0" w:tplc="1892F91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05125"/>
    <w:multiLevelType w:val="hybridMultilevel"/>
    <w:tmpl w:val="79F8A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A3879"/>
    <w:multiLevelType w:val="hybridMultilevel"/>
    <w:tmpl w:val="45FC2CE0"/>
    <w:lvl w:ilvl="0" w:tplc="FB1AC9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D7D"/>
    <w:multiLevelType w:val="hybridMultilevel"/>
    <w:tmpl w:val="1354F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02E81"/>
    <w:multiLevelType w:val="hybridMultilevel"/>
    <w:tmpl w:val="A0A20F1C"/>
    <w:lvl w:ilvl="0" w:tplc="E8DCD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855"/>
    <w:multiLevelType w:val="hybridMultilevel"/>
    <w:tmpl w:val="DFE6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F3A16"/>
    <w:multiLevelType w:val="hybridMultilevel"/>
    <w:tmpl w:val="7F985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B5423"/>
    <w:multiLevelType w:val="hybridMultilevel"/>
    <w:tmpl w:val="1974EB2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F3"/>
    <w:rsid w:val="00037930"/>
    <w:rsid w:val="00041A08"/>
    <w:rsid w:val="000878AB"/>
    <w:rsid w:val="000C11F6"/>
    <w:rsid w:val="00120D03"/>
    <w:rsid w:val="00141F3F"/>
    <w:rsid w:val="00172985"/>
    <w:rsid w:val="00187F1E"/>
    <w:rsid w:val="001F79A3"/>
    <w:rsid w:val="002430B2"/>
    <w:rsid w:val="00253115"/>
    <w:rsid w:val="003A4AC8"/>
    <w:rsid w:val="003A5449"/>
    <w:rsid w:val="003E082D"/>
    <w:rsid w:val="003F1613"/>
    <w:rsid w:val="00414DBE"/>
    <w:rsid w:val="004544B3"/>
    <w:rsid w:val="00461984"/>
    <w:rsid w:val="00487FFE"/>
    <w:rsid w:val="004B4508"/>
    <w:rsid w:val="004B57FC"/>
    <w:rsid w:val="004C0099"/>
    <w:rsid w:val="005A3231"/>
    <w:rsid w:val="005B3246"/>
    <w:rsid w:val="005B3AB1"/>
    <w:rsid w:val="005D555C"/>
    <w:rsid w:val="00625D86"/>
    <w:rsid w:val="006269AB"/>
    <w:rsid w:val="00636D0A"/>
    <w:rsid w:val="006A079C"/>
    <w:rsid w:val="006D763F"/>
    <w:rsid w:val="007031F3"/>
    <w:rsid w:val="00716A11"/>
    <w:rsid w:val="0073048E"/>
    <w:rsid w:val="00743343"/>
    <w:rsid w:val="00754AF3"/>
    <w:rsid w:val="007A4905"/>
    <w:rsid w:val="008714D1"/>
    <w:rsid w:val="0095398F"/>
    <w:rsid w:val="009A5FF8"/>
    <w:rsid w:val="009C7C84"/>
    <w:rsid w:val="00A307A4"/>
    <w:rsid w:val="00A32611"/>
    <w:rsid w:val="00A8771B"/>
    <w:rsid w:val="00AD4248"/>
    <w:rsid w:val="00BB465F"/>
    <w:rsid w:val="00C5435E"/>
    <w:rsid w:val="00C72D01"/>
    <w:rsid w:val="00C816CA"/>
    <w:rsid w:val="00D262D5"/>
    <w:rsid w:val="00D31B93"/>
    <w:rsid w:val="00D353FF"/>
    <w:rsid w:val="00D50EBB"/>
    <w:rsid w:val="00D90777"/>
    <w:rsid w:val="00DC2D75"/>
    <w:rsid w:val="00E24593"/>
    <w:rsid w:val="00E4747F"/>
    <w:rsid w:val="00E50204"/>
    <w:rsid w:val="00EB56B9"/>
    <w:rsid w:val="00EF19CF"/>
    <w:rsid w:val="00EF1AB8"/>
    <w:rsid w:val="00F204E1"/>
    <w:rsid w:val="00F23DC5"/>
    <w:rsid w:val="00F36372"/>
    <w:rsid w:val="00F4370B"/>
    <w:rsid w:val="00F558EC"/>
    <w:rsid w:val="00F97BCD"/>
    <w:rsid w:val="00FB37D7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7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55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6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65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6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65F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4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46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F437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p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Brygier</dc:creator>
  <cp:lastModifiedBy>Dorota Waligóra</cp:lastModifiedBy>
  <cp:revision>2</cp:revision>
  <cp:lastPrinted>2018-06-05T05:20:00Z</cp:lastPrinted>
  <dcterms:created xsi:type="dcterms:W3CDTF">2018-06-19T07:18:00Z</dcterms:created>
  <dcterms:modified xsi:type="dcterms:W3CDTF">2018-06-19T07:18:00Z</dcterms:modified>
</cp:coreProperties>
</file>